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16"/>
      </w:tblGrid>
      <w:tr w:rsidR="00F733BE" w:rsidRPr="00E058A8" w14:paraId="59CBAB0D" w14:textId="77777777" w:rsidTr="005B3BDF">
        <w:trPr>
          <w:trHeight w:val="554"/>
        </w:trPr>
        <w:tc>
          <w:tcPr>
            <w:tcW w:w="9416" w:type="dxa"/>
            <w:tcBorders>
              <w:top w:val="nil"/>
              <w:left w:val="nil"/>
              <w:bottom w:val="nil"/>
              <w:right w:val="nil"/>
            </w:tcBorders>
            <w:shd w:val="clear" w:color="auto" w:fill="auto"/>
            <w:hideMark/>
          </w:tcPr>
          <w:p w14:paraId="51D9D83F" w14:textId="77777777" w:rsidR="00BF6EA1" w:rsidRDefault="00BF6EA1" w:rsidP="00BF6EA1">
            <w:pPr>
              <w:rPr>
                <w:color w:val="000000"/>
                <w:lang w:eastAsia="nl-NL"/>
              </w:rPr>
            </w:pPr>
            <w:r w:rsidRPr="00C13823">
              <w:rPr>
                <w:b/>
                <w:sz w:val="28"/>
                <w:szCs w:val="28"/>
              </w:rPr>
              <w:t>Notulen MR-vergadering</w:t>
            </w:r>
            <w:r>
              <w:rPr>
                <w:b/>
                <w:sz w:val="28"/>
                <w:szCs w:val="28"/>
              </w:rPr>
              <w:t xml:space="preserve">                     </w:t>
            </w:r>
          </w:p>
          <w:p w14:paraId="2D49C6C6" w14:textId="0DEDAF5C" w:rsidR="00BF6EA1" w:rsidRPr="00405686" w:rsidRDefault="00BF6EA1" w:rsidP="00BF6EA1">
            <w:r w:rsidRPr="00405686">
              <w:t xml:space="preserve">Datum:       </w:t>
            </w:r>
            <w:r>
              <w:tab/>
              <w:t>22-06-2021</w:t>
            </w:r>
          </w:p>
          <w:p w14:paraId="025B6443" w14:textId="77777777" w:rsidR="00BF6EA1" w:rsidRPr="00405686" w:rsidRDefault="00BF6EA1" w:rsidP="00BF6EA1">
            <w:r w:rsidRPr="00405686">
              <w:t xml:space="preserve">Aanvang :    </w:t>
            </w:r>
            <w:r>
              <w:tab/>
            </w:r>
            <w:r w:rsidRPr="00405686">
              <w:t>19:30 uur</w:t>
            </w:r>
          </w:p>
          <w:p w14:paraId="07221903" w14:textId="77777777" w:rsidR="00BF6EA1" w:rsidRPr="00405686" w:rsidRDefault="00BF6EA1" w:rsidP="00BF6EA1">
            <w:r w:rsidRPr="00405686">
              <w:t>Locatie</w:t>
            </w:r>
            <w:r w:rsidRPr="00405686">
              <w:tab/>
              <w:t xml:space="preserve">:       </w:t>
            </w:r>
            <w:r>
              <w:tab/>
              <w:t>via Ms Teams</w:t>
            </w:r>
          </w:p>
          <w:p w14:paraId="4226442F" w14:textId="77777777" w:rsidR="00BF6EA1" w:rsidRPr="00485C32" w:rsidRDefault="00BF6EA1" w:rsidP="00BF6EA1">
            <w:pPr>
              <w:rPr>
                <w:b/>
              </w:rPr>
            </w:pPr>
            <w:r w:rsidRPr="00485C32">
              <w:rPr>
                <w:b/>
              </w:rPr>
              <w:t xml:space="preserve">Aanwezig:  </w:t>
            </w:r>
          </w:p>
          <w:p w14:paraId="5112A378" w14:textId="77777777" w:rsidR="00BF6EA1" w:rsidRDefault="00BF6EA1" w:rsidP="00BF6EA1">
            <w:r w:rsidRPr="00B115CE">
              <w:t>Oudergeleding: Michel Sterenborg</w:t>
            </w:r>
            <w:r>
              <w:t>, Yana da Silva Arts, Marieke van Veen, Ilona Fris Hottentot</w:t>
            </w:r>
          </w:p>
          <w:p w14:paraId="53160C6F" w14:textId="269B302D" w:rsidR="00BF6EA1" w:rsidRPr="00405686" w:rsidRDefault="00BF6EA1" w:rsidP="00BF6EA1">
            <w:r w:rsidRPr="00B115CE">
              <w:br/>
              <w:t>Personeelsgeleding: Irene Jongejans, Marjolein Hilferink, Marja Latenstein</w:t>
            </w:r>
            <w:r>
              <w:t>,</w:t>
            </w:r>
            <w:r w:rsidRPr="00272CAF">
              <w:t xml:space="preserve"> </w:t>
            </w:r>
            <w:r>
              <w:t>Miranda Mulder</w:t>
            </w:r>
            <w:r w:rsidRPr="00B115CE">
              <w:t xml:space="preserve"> (notulist)</w:t>
            </w:r>
            <w:r w:rsidRPr="00B115CE">
              <w:br/>
              <w:t xml:space="preserve">Namens bevoegd gezag: </w:t>
            </w:r>
            <w:r>
              <w:t>Robin Buning</w:t>
            </w:r>
          </w:p>
          <w:p w14:paraId="5039B943" w14:textId="77777777" w:rsidR="00BF6EA1" w:rsidRDefault="00BF6EA1" w:rsidP="005B3BDF">
            <w:pPr>
              <w:pBdr>
                <w:bottom w:val="single" w:sz="6" w:space="1" w:color="auto"/>
              </w:pBdr>
              <w:textAlignment w:val="baseline"/>
              <w:rPr>
                <w:rFonts w:ascii="Calibri" w:eastAsia="Times New Roman" w:hAnsi="Calibri" w:cs="Calibri"/>
                <w:b/>
                <w:bCs/>
                <w:sz w:val="28"/>
                <w:szCs w:val="28"/>
                <w:lang w:eastAsia="nl-NL"/>
              </w:rPr>
            </w:pPr>
          </w:p>
          <w:p w14:paraId="4942D404" w14:textId="77777777" w:rsidR="00BF6EA1" w:rsidRDefault="00BF6EA1" w:rsidP="005B3BDF">
            <w:pPr>
              <w:textAlignment w:val="baseline"/>
              <w:rPr>
                <w:rFonts w:ascii="Calibri" w:eastAsia="Times New Roman" w:hAnsi="Calibri" w:cs="Calibri"/>
                <w:b/>
                <w:bCs/>
                <w:sz w:val="28"/>
                <w:szCs w:val="28"/>
                <w:lang w:eastAsia="nl-NL"/>
              </w:rPr>
            </w:pPr>
          </w:p>
          <w:p w14:paraId="522E6AFF" w14:textId="518523F8" w:rsidR="00F733BE" w:rsidRPr="00E058A8" w:rsidRDefault="00F733BE" w:rsidP="005B3BDF">
            <w:pPr>
              <w:textAlignment w:val="baseline"/>
              <w:rPr>
                <w:rFonts w:ascii="Segoe UI" w:eastAsia="Times New Roman" w:hAnsi="Segoe UI" w:cs="Segoe UI"/>
                <w:sz w:val="28"/>
                <w:szCs w:val="28"/>
                <w:lang w:eastAsia="nl-NL"/>
              </w:rPr>
            </w:pPr>
            <w:r w:rsidRPr="00E058A8">
              <w:rPr>
                <w:rFonts w:ascii="Calibri" w:eastAsia="Times New Roman" w:hAnsi="Calibri" w:cs="Calibri"/>
                <w:b/>
                <w:bCs/>
                <w:sz w:val="28"/>
                <w:szCs w:val="28"/>
                <w:lang w:eastAsia="nl-NL"/>
              </w:rPr>
              <w:t>Met bevoegd gezag</w:t>
            </w:r>
            <w:r w:rsidRPr="00E058A8">
              <w:rPr>
                <w:rFonts w:ascii="Calibri" w:eastAsia="Times New Roman" w:hAnsi="Calibri" w:cs="Calibri"/>
                <w:sz w:val="28"/>
                <w:szCs w:val="28"/>
                <w:lang w:eastAsia="nl-NL"/>
              </w:rPr>
              <w:t> </w:t>
            </w:r>
          </w:p>
        </w:tc>
      </w:tr>
    </w:tbl>
    <w:p w14:paraId="756DF992" w14:textId="36CA1D05" w:rsidR="00F733BE" w:rsidRDefault="00F733BE" w:rsidP="00F733BE">
      <w:pPr>
        <w:numPr>
          <w:ilvl w:val="0"/>
          <w:numId w:val="1"/>
        </w:numPr>
        <w:spacing w:before="100" w:beforeAutospacing="1" w:after="100" w:afterAutospacing="1"/>
        <w:textAlignment w:val="baseline"/>
        <w:rPr>
          <w:rFonts w:ascii="Calibri" w:eastAsia="Times New Roman" w:hAnsi="Calibri" w:cs="Calibri"/>
          <w:b/>
          <w:bCs/>
          <w:color w:val="000000"/>
          <w:lang w:eastAsia="nl-NL"/>
        </w:rPr>
      </w:pPr>
      <w:r w:rsidRPr="000A3D64">
        <w:rPr>
          <w:rFonts w:ascii="Calibri" w:eastAsia="Times New Roman" w:hAnsi="Calibri" w:cs="Calibri"/>
          <w:b/>
          <w:bCs/>
          <w:color w:val="000000"/>
          <w:lang w:eastAsia="nl-NL"/>
        </w:rPr>
        <w:t>Opening</w:t>
      </w:r>
      <w:r>
        <w:rPr>
          <w:rFonts w:ascii="Calibri" w:eastAsia="Times New Roman" w:hAnsi="Calibri" w:cs="Calibri"/>
          <w:b/>
          <w:bCs/>
          <w:color w:val="000000"/>
          <w:lang w:eastAsia="nl-NL"/>
        </w:rPr>
        <w:t xml:space="preserve"> </w:t>
      </w:r>
    </w:p>
    <w:p w14:paraId="170C4CCE" w14:textId="7FADAB8A" w:rsidR="00F733BE" w:rsidRDefault="00F733BE" w:rsidP="00F733BE">
      <w:pPr>
        <w:numPr>
          <w:ilvl w:val="0"/>
          <w:numId w:val="1"/>
        </w:numPr>
        <w:spacing w:before="100" w:beforeAutospacing="1" w:after="100" w:afterAutospacing="1"/>
        <w:textAlignment w:val="baseline"/>
        <w:rPr>
          <w:rFonts w:ascii="Calibri" w:eastAsia="Times New Roman" w:hAnsi="Calibri" w:cs="Calibri"/>
          <w:b/>
          <w:bCs/>
          <w:color w:val="000000"/>
          <w:lang w:eastAsia="nl-NL"/>
        </w:rPr>
      </w:pPr>
      <w:r w:rsidRPr="000A3D64">
        <w:rPr>
          <w:rFonts w:ascii="Calibri" w:eastAsia="Times New Roman" w:hAnsi="Calibri" w:cs="Calibri"/>
          <w:b/>
          <w:bCs/>
          <w:color w:val="000000"/>
          <w:lang w:eastAsia="nl-NL"/>
        </w:rPr>
        <w:t>Mededelingen/ notulen</w:t>
      </w:r>
      <w:r>
        <w:rPr>
          <w:rFonts w:ascii="Calibri" w:eastAsia="Times New Roman" w:hAnsi="Calibri" w:cs="Calibri"/>
          <w:b/>
          <w:bCs/>
          <w:color w:val="000000"/>
          <w:lang w:eastAsia="nl-NL"/>
        </w:rPr>
        <w:t xml:space="preserve"> </w:t>
      </w:r>
    </w:p>
    <w:p w14:paraId="51CCCB33" w14:textId="48A4A133" w:rsidR="00F733BE" w:rsidRPr="00C27120" w:rsidRDefault="0054240A" w:rsidP="00F733BE">
      <w:pPr>
        <w:pStyle w:val="Lijstalinea"/>
        <w:numPr>
          <w:ilvl w:val="0"/>
          <w:numId w:val="3"/>
        </w:numPr>
        <w:spacing w:before="100" w:beforeAutospacing="1" w:after="100" w:afterAutospacing="1"/>
        <w:textAlignment w:val="baseline"/>
        <w:rPr>
          <w:rFonts w:ascii="Calibri" w:eastAsia="Times New Roman" w:hAnsi="Calibri" w:cs="Calibri"/>
          <w:color w:val="000000"/>
          <w:lang w:eastAsia="nl-NL"/>
        </w:rPr>
      </w:pPr>
      <w:r>
        <w:rPr>
          <w:rFonts w:ascii="Calibri" w:eastAsia="Times New Roman" w:hAnsi="Calibri" w:cs="Calibri"/>
          <w:color w:val="000000"/>
          <w:lang w:eastAsia="nl-NL"/>
        </w:rPr>
        <w:t>De nieuwe</w:t>
      </w:r>
      <w:r w:rsidR="00BF6EA1">
        <w:rPr>
          <w:rFonts w:ascii="Calibri" w:eastAsia="Times New Roman" w:hAnsi="Calibri" w:cs="Calibri"/>
          <w:color w:val="000000"/>
          <w:lang w:eastAsia="nl-NL"/>
        </w:rPr>
        <w:t xml:space="preserve"> methode voor thematisch werken </w:t>
      </w:r>
      <w:r>
        <w:rPr>
          <w:rFonts w:ascii="Calibri" w:eastAsia="Times New Roman" w:hAnsi="Calibri" w:cs="Calibri"/>
          <w:color w:val="000000"/>
          <w:lang w:eastAsia="nl-NL"/>
        </w:rPr>
        <w:t xml:space="preserve">is </w:t>
      </w:r>
      <w:proofErr w:type="spellStart"/>
      <w:r>
        <w:rPr>
          <w:rFonts w:ascii="Calibri" w:eastAsia="Times New Roman" w:hAnsi="Calibri" w:cs="Calibri"/>
          <w:color w:val="000000"/>
          <w:lang w:eastAsia="nl-NL"/>
        </w:rPr>
        <w:t>Faqta</w:t>
      </w:r>
      <w:proofErr w:type="spellEnd"/>
      <w:r>
        <w:rPr>
          <w:rFonts w:ascii="Calibri" w:eastAsia="Times New Roman" w:hAnsi="Calibri" w:cs="Calibri"/>
          <w:color w:val="000000"/>
          <w:lang w:eastAsia="nl-NL"/>
        </w:rPr>
        <w:t xml:space="preserve"> geworden.</w:t>
      </w:r>
    </w:p>
    <w:p w14:paraId="389C4B27" w14:textId="239FA0C7" w:rsidR="00F733BE" w:rsidRPr="00C27120" w:rsidRDefault="0054240A" w:rsidP="00F733BE">
      <w:pPr>
        <w:pStyle w:val="Lijstalinea"/>
        <w:numPr>
          <w:ilvl w:val="0"/>
          <w:numId w:val="3"/>
        </w:numPr>
        <w:spacing w:before="100" w:beforeAutospacing="1" w:after="100" w:afterAutospacing="1"/>
        <w:textAlignment w:val="baseline"/>
        <w:rPr>
          <w:rFonts w:ascii="Calibri" w:eastAsia="Times New Roman" w:hAnsi="Calibri" w:cs="Calibri"/>
          <w:color w:val="000000"/>
          <w:lang w:eastAsia="nl-NL"/>
        </w:rPr>
      </w:pPr>
      <w:r>
        <w:rPr>
          <w:rFonts w:ascii="Calibri" w:eastAsia="Times New Roman" w:hAnsi="Calibri" w:cs="Calibri"/>
          <w:color w:val="000000"/>
          <w:lang w:eastAsia="nl-NL"/>
        </w:rPr>
        <w:t>Voor de v</w:t>
      </w:r>
      <w:r w:rsidR="00F733BE" w:rsidRPr="00C27120">
        <w:rPr>
          <w:rFonts w:ascii="Calibri" w:eastAsia="Times New Roman" w:hAnsi="Calibri" w:cs="Calibri"/>
          <w:color w:val="000000"/>
          <w:lang w:eastAsia="nl-NL"/>
        </w:rPr>
        <w:t xml:space="preserve">acature groep 4 </w:t>
      </w:r>
      <w:r>
        <w:rPr>
          <w:rFonts w:ascii="Calibri" w:eastAsia="Times New Roman" w:hAnsi="Calibri" w:cs="Calibri"/>
          <w:color w:val="000000"/>
          <w:lang w:eastAsia="nl-NL"/>
        </w:rPr>
        <w:t xml:space="preserve">is </w:t>
      </w:r>
      <w:r w:rsidR="00F733BE" w:rsidRPr="00C27120">
        <w:rPr>
          <w:rFonts w:ascii="Calibri" w:eastAsia="Times New Roman" w:hAnsi="Calibri" w:cs="Calibri"/>
          <w:color w:val="000000"/>
          <w:lang w:eastAsia="nl-NL"/>
        </w:rPr>
        <w:t>Eline S</w:t>
      </w:r>
      <w:r w:rsidR="00BF6EA1">
        <w:rPr>
          <w:rFonts w:ascii="Calibri" w:eastAsia="Times New Roman" w:hAnsi="Calibri" w:cs="Calibri"/>
          <w:color w:val="000000"/>
          <w:lang w:eastAsia="nl-NL"/>
        </w:rPr>
        <w:t>ch</w:t>
      </w:r>
      <w:r w:rsidR="00F733BE" w:rsidRPr="00C27120">
        <w:rPr>
          <w:rFonts w:ascii="Calibri" w:eastAsia="Times New Roman" w:hAnsi="Calibri" w:cs="Calibri"/>
          <w:color w:val="000000"/>
          <w:lang w:eastAsia="nl-NL"/>
        </w:rPr>
        <w:t>mit</w:t>
      </w:r>
      <w:r>
        <w:rPr>
          <w:rFonts w:ascii="Calibri" w:eastAsia="Times New Roman" w:hAnsi="Calibri" w:cs="Calibri"/>
          <w:color w:val="000000"/>
          <w:lang w:eastAsia="nl-NL"/>
        </w:rPr>
        <w:t xml:space="preserve"> aangenomen</w:t>
      </w:r>
    </w:p>
    <w:p w14:paraId="5EFBF906" w14:textId="7A0786B1" w:rsidR="00F733BE" w:rsidRDefault="00F733BE" w:rsidP="00F733BE">
      <w:pPr>
        <w:pStyle w:val="Lijstalinea"/>
        <w:numPr>
          <w:ilvl w:val="0"/>
          <w:numId w:val="3"/>
        </w:numPr>
        <w:spacing w:before="100" w:beforeAutospacing="1" w:after="100" w:afterAutospacing="1"/>
        <w:textAlignment w:val="baseline"/>
        <w:rPr>
          <w:rFonts w:ascii="Calibri" w:eastAsia="Times New Roman" w:hAnsi="Calibri" w:cs="Calibri"/>
          <w:color w:val="000000"/>
          <w:lang w:eastAsia="nl-NL"/>
        </w:rPr>
      </w:pPr>
      <w:r w:rsidRPr="00C27120">
        <w:rPr>
          <w:rFonts w:ascii="Calibri" w:eastAsia="Times New Roman" w:hAnsi="Calibri" w:cs="Calibri"/>
          <w:color w:val="000000"/>
          <w:lang w:eastAsia="nl-NL"/>
        </w:rPr>
        <w:t>Annemieke Roos en Maaike Ouwehands</w:t>
      </w:r>
      <w:r w:rsidR="00BF6EA1">
        <w:rPr>
          <w:rFonts w:ascii="Calibri" w:eastAsia="Times New Roman" w:hAnsi="Calibri" w:cs="Calibri"/>
          <w:color w:val="000000"/>
          <w:lang w:eastAsia="nl-NL"/>
        </w:rPr>
        <w:t xml:space="preserve"> komen ter vervanging van Miranda Mulder</w:t>
      </w:r>
      <w:r w:rsidR="00784821">
        <w:rPr>
          <w:rFonts w:ascii="Calibri" w:eastAsia="Times New Roman" w:hAnsi="Calibri" w:cs="Calibri"/>
          <w:color w:val="000000"/>
          <w:lang w:eastAsia="nl-NL"/>
        </w:rPr>
        <w:t>.</w:t>
      </w:r>
      <w:r w:rsidR="0054240A">
        <w:rPr>
          <w:rFonts w:ascii="Calibri" w:eastAsia="Times New Roman" w:hAnsi="Calibri" w:cs="Calibri"/>
          <w:color w:val="000000"/>
          <w:lang w:eastAsia="nl-NL"/>
        </w:rPr>
        <w:t xml:space="preserve"> </w:t>
      </w:r>
    </w:p>
    <w:p w14:paraId="0A0EDA8A" w14:textId="77777777" w:rsidR="00BF6EA1" w:rsidRDefault="00BF6EA1" w:rsidP="00F733BE">
      <w:pPr>
        <w:spacing w:before="100" w:beforeAutospacing="1" w:after="100" w:afterAutospacing="1"/>
        <w:textAlignment w:val="baseline"/>
        <w:rPr>
          <w:rFonts w:ascii="Calibri" w:eastAsia="Times New Roman" w:hAnsi="Calibri" w:cs="Calibri"/>
          <w:b/>
          <w:bCs/>
          <w:color w:val="000000"/>
          <w:lang w:eastAsia="nl-NL"/>
        </w:rPr>
      </w:pPr>
      <w:r>
        <w:rPr>
          <w:rFonts w:ascii="Calibri" w:eastAsia="Times New Roman" w:hAnsi="Calibri" w:cs="Calibri"/>
          <w:b/>
          <w:bCs/>
          <w:color w:val="000000"/>
          <w:lang w:eastAsia="nl-NL"/>
        </w:rPr>
        <w:t>Uit vorige notulen:</w:t>
      </w:r>
    </w:p>
    <w:p w14:paraId="5C7F83BE" w14:textId="556ADFD4" w:rsidR="00F733BE" w:rsidRPr="00BF6EA1" w:rsidRDefault="00BF6EA1" w:rsidP="00BF6EA1">
      <w:pPr>
        <w:pStyle w:val="Lijstalinea"/>
        <w:numPr>
          <w:ilvl w:val="0"/>
          <w:numId w:val="5"/>
        </w:numPr>
        <w:spacing w:before="100" w:beforeAutospacing="1" w:after="100" w:afterAutospacing="1"/>
        <w:textAlignment w:val="baseline"/>
        <w:rPr>
          <w:rFonts w:ascii="Calibri" w:eastAsia="Times New Roman" w:hAnsi="Calibri" w:cs="Calibri"/>
          <w:color w:val="000000"/>
          <w:lang w:eastAsia="nl-NL"/>
        </w:rPr>
      </w:pPr>
      <w:r>
        <w:rPr>
          <w:rFonts w:ascii="Calibri" w:eastAsia="Times New Roman" w:hAnsi="Calibri" w:cs="Calibri"/>
          <w:color w:val="000000"/>
          <w:lang w:eastAsia="nl-NL"/>
        </w:rPr>
        <w:t xml:space="preserve">Voor de </w:t>
      </w:r>
      <w:r w:rsidR="00F733BE" w:rsidRPr="00BF6EA1">
        <w:rPr>
          <w:rFonts w:ascii="Calibri" w:eastAsia="Times New Roman" w:hAnsi="Calibri" w:cs="Calibri"/>
          <w:color w:val="000000"/>
          <w:lang w:eastAsia="nl-NL"/>
        </w:rPr>
        <w:t xml:space="preserve">BSA </w:t>
      </w:r>
      <w:r>
        <w:rPr>
          <w:rFonts w:ascii="Calibri" w:eastAsia="Times New Roman" w:hAnsi="Calibri" w:cs="Calibri"/>
          <w:color w:val="000000"/>
          <w:lang w:eastAsia="nl-NL"/>
        </w:rPr>
        <w:t xml:space="preserve">(buitenschoolse activiteiten) </w:t>
      </w:r>
      <w:r w:rsidR="00672EDA">
        <w:rPr>
          <w:rFonts w:ascii="Calibri" w:eastAsia="Times New Roman" w:hAnsi="Calibri" w:cs="Calibri"/>
          <w:color w:val="000000"/>
          <w:lang w:eastAsia="nl-NL"/>
        </w:rPr>
        <w:t xml:space="preserve">is er iemand aangenomen </w:t>
      </w:r>
      <w:r w:rsidR="0054240A">
        <w:rPr>
          <w:rFonts w:ascii="Calibri" w:eastAsia="Times New Roman" w:hAnsi="Calibri" w:cs="Calibri"/>
          <w:color w:val="000000"/>
          <w:lang w:eastAsia="nl-NL"/>
        </w:rPr>
        <w:t>voor</w:t>
      </w:r>
      <w:r w:rsidR="00672EDA">
        <w:rPr>
          <w:rFonts w:ascii="Calibri" w:eastAsia="Times New Roman" w:hAnsi="Calibri" w:cs="Calibri"/>
          <w:color w:val="000000"/>
          <w:lang w:eastAsia="nl-NL"/>
        </w:rPr>
        <w:t xml:space="preserve"> 4 uur </w:t>
      </w:r>
      <w:r w:rsidR="0054240A">
        <w:rPr>
          <w:rFonts w:ascii="Calibri" w:eastAsia="Times New Roman" w:hAnsi="Calibri" w:cs="Calibri"/>
          <w:color w:val="000000"/>
          <w:lang w:eastAsia="nl-NL"/>
        </w:rPr>
        <w:t>per week</w:t>
      </w:r>
      <w:r w:rsidR="00672EDA">
        <w:rPr>
          <w:rFonts w:ascii="Calibri" w:eastAsia="Times New Roman" w:hAnsi="Calibri" w:cs="Calibri"/>
          <w:color w:val="000000"/>
          <w:lang w:eastAsia="nl-NL"/>
        </w:rPr>
        <w:t xml:space="preserve">. In januari 2022 zal het via </w:t>
      </w:r>
      <w:r w:rsidR="0054240A">
        <w:rPr>
          <w:rFonts w:ascii="Calibri" w:eastAsia="Times New Roman" w:hAnsi="Calibri" w:cs="Calibri"/>
          <w:color w:val="000000"/>
          <w:lang w:eastAsia="nl-NL"/>
        </w:rPr>
        <w:t>een</w:t>
      </w:r>
      <w:r w:rsidR="00672EDA">
        <w:rPr>
          <w:rFonts w:ascii="Calibri" w:eastAsia="Times New Roman" w:hAnsi="Calibri" w:cs="Calibri"/>
          <w:color w:val="000000"/>
          <w:lang w:eastAsia="nl-NL"/>
        </w:rPr>
        <w:t xml:space="preserve"> nieuwe manier worden vormgegeven. </w:t>
      </w:r>
    </w:p>
    <w:p w14:paraId="22EE0656" w14:textId="10343683" w:rsidR="00F733BE" w:rsidRPr="00BF6EA1" w:rsidRDefault="00F733BE" w:rsidP="00BF6EA1">
      <w:pPr>
        <w:pStyle w:val="Lijstalinea"/>
        <w:numPr>
          <w:ilvl w:val="0"/>
          <w:numId w:val="5"/>
        </w:numPr>
        <w:spacing w:before="100" w:beforeAutospacing="1" w:after="100" w:afterAutospacing="1"/>
        <w:textAlignment w:val="baseline"/>
        <w:rPr>
          <w:rFonts w:ascii="Calibri" w:eastAsia="Times New Roman" w:hAnsi="Calibri" w:cs="Calibri"/>
          <w:color w:val="000000"/>
          <w:lang w:eastAsia="nl-NL"/>
        </w:rPr>
      </w:pPr>
      <w:r w:rsidRPr="00BF6EA1">
        <w:rPr>
          <w:rFonts w:ascii="Calibri" w:eastAsia="Times New Roman" w:hAnsi="Calibri" w:cs="Calibri"/>
          <w:color w:val="000000"/>
          <w:lang w:eastAsia="nl-NL"/>
        </w:rPr>
        <w:t>Yana en Ilona hebben een stukje geschreven over de oudergelden</w:t>
      </w:r>
      <w:r w:rsidR="00784821">
        <w:rPr>
          <w:rFonts w:ascii="Calibri" w:eastAsia="Times New Roman" w:hAnsi="Calibri" w:cs="Calibri"/>
          <w:color w:val="000000"/>
          <w:lang w:eastAsia="nl-NL"/>
        </w:rPr>
        <w:t xml:space="preserve"> voor in de nieuwsbrief</w:t>
      </w:r>
      <w:r w:rsidRPr="00BF6EA1">
        <w:rPr>
          <w:rFonts w:ascii="Calibri" w:eastAsia="Times New Roman" w:hAnsi="Calibri" w:cs="Calibri"/>
          <w:color w:val="000000"/>
          <w:lang w:eastAsia="nl-NL"/>
        </w:rPr>
        <w:t>.</w:t>
      </w:r>
    </w:p>
    <w:p w14:paraId="2075E3D1" w14:textId="06C1BC17" w:rsidR="00F733BE" w:rsidRPr="00C27120" w:rsidRDefault="00F733BE" w:rsidP="00F733BE">
      <w:pPr>
        <w:pStyle w:val="xxxmsonormal"/>
        <w:numPr>
          <w:ilvl w:val="0"/>
          <w:numId w:val="1"/>
        </w:numPr>
        <w:shd w:val="clear" w:color="auto" w:fill="FFFFFF"/>
        <w:rPr>
          <w:rFonts w:ascii="Calibri" w:hAnsi="Calibri" w:cs="Calibri"/>
          <w:b/>
          <w:bCs/>
          <w:color w:val="201F1E"/>
          <w:sz w:val="22"/>
          <w:szCs w:val="22"/>
        </w:rPr>
      </w:pPr>
      <w:r w:rsidRPr="00C27120">
        <w:rPr>
          <w:rFonts w:ascii="Calibri" w:hAnsi="Calibri" w:cs="Calibri"/>
          <w:b/>
          <w:bCs/>
          <w:color w:val="000000"/>
        </w:rPr>
        <w:t xml:space="preserve">Stand van zaken nieuwbouw: het gaat o.a. over het schoolplein, de sleuteloverdracht, de start, de klussen, de AED.  </w:t>
      </w:r>
    </w:p>
    <w:p w14:paraId="65B182D8" w14:textId="77777777" w:rsidR="00F733BE" w:rsidRDefault="00F733BE" w:rsidP="00F733BE">
      <w:pPr>
        <w:pStyle w:val="xxxmsonormal"/>
        <w:shd w:val="clear" w:color="auto" w:fill="FFFFFF"/>
        <w:ind w:left="720"/>
        <w:rPr>
          <w:rFonts w:ascii="Calibri" w:hAnsi="Calibri" w:cs="Calibri"/>
          <w:color w:val="201F1E"/>
          <w:sz w:val="22"/>
          <w:szCs w:val="22"/>
        </w:rPr>
      </w:pPr>
    </w:p>
    <w:p w14:paraId="5BA09080" w14:textId="50FB0857" w:rsidR="001C39AC" w:rsidRDefault="00672EDA" w:rsidP="00F733BE">
      <w:pPr>
        <w:pStyle w:val="xxxmsonormal"/>
        <w:shd w:val="clear" w:color="auto" w:fill="FFFFFF"/>
        <w:rPr>
          <w:rFonts w:ascii="Calibri" w:hAnsi="Calibri" w:cs="Calibri"/>
          <w:color w:val="201F1E"/>
          <w:sz w:val="22"/>
          <w:szCs w:val="22"/>
        </w:rPr>
      </w:pPr>
      <w:r>
        <w:rPr>
          <w:rFonts w:ascii="Calibri" w:hAnsi="Calibri" w:cs="Calibri"/>
          <w:color w:val="201F1E"/>
          <w:sz w:val="22"/>
          <w:szCs w:val="22"/>
        </w:rPr>
        <w:t>De s</w:t>
      </w:r>
      <w:r w:rsidR="00F733BE">
        <w:rPr>
          <w:rFonts w:ascii="Calibri" w:hAnsi="Calibri" w:cs="Calibri"/>
          <w:color w:val="201F1E"/>
          <w:sz w:val="22"/>
          <w:szCs w:val="22"/>
        </w:rPr>
        <w:t xml:space="preserve">leuteloverdracht staat op 1 juli gepland. </w:t>
      </w:r>
      <w:r>
        <w:rPr>
          <w:rFonts w:ascii="Calibri" w:hAnsi="Calibri" w:cs="Calibri"/>
          <w:color w:val="201F1E"/>
          <w:sz w:val="22"/>
          <w:szCs w:val="22"/>
        </w:rPr>
        <w:t xml:space="preserve">Binnen de school </w:t>
      </w:r>
      <w:r w:rsidR="00F733BE">
        <w:rPr>
          <w:rFonts w:ascii="Calibri" w:hAnsi="Calibri" w:cs="Calibri"/>
          <w:color w:val="201F1E"/>
          <w:sz w:val="22"/>
          <w:szCs w:val="22"/>
        </w:rPr>
        <w:t xml:space="preserve">zijn </w:t>
      </w:r>
      <w:r>
        <w:rPr>
          <w:rFonts w:ascii="Calibri" w:hAnsi="Calibri" w:cs="Calibri"/>
          <w:color w:val="201F1E"/>
          <w:sz w:val="22"/>
          <w:szCs w:val="22"/>
        </w:rPr>
        <w:t>de voorbereiding</w:t>
      </w:r>
      <w:r w:rsidR="00784821">
        <w:rPr>
          <w:rFonts w:ascii="Calibri" w:hAnsi="Calibri" w:cs="Calibri"/>
          <w:color w:val="201F1E"/>
          <w:sz w:val="22"/>
          <w:szCs w:val="22"/>
        </w:rPr>
        <w:t>en</w:t>
      </w:r>
      <w:r>
        <w:rPr>
          <w:rFonts w:ascii="Calibri" w:hAnsi="Calibri" w:cs="Calibri"/>
          <w:color w:val="201F1E"/>
          <w:sz w:val="22"/>
          <w:szCs w:val="22"/>
        </w:rPr>
        <w:t xml:space="preserve"> op de geplande verhuizing in volle gang. Na de sleuteloverdracht start de </w:t>
      </w:r>
      <w:r w:rsidR="00F733BE">
        <w:rPr>
          <w:rFonts w:ascii="Calibri" w:hAnsi="Calibri" w:cs="Calibri"/>
          <w:color w:val="201F1E"/>
          <w:sz w:val="22"/>
          <w:szCs w:val="22"/>
        </w:rPr>
        <w:t xml:space="preserve">gemeente met het aanleggen van het schoolplein. </w:t>
      </w:r>
      <w:r w:rsidR="001C39AC">
        <w:rPr>
          <w:rFonts w:ascii="Calibri" w:hAnsi="Calibri" w:cs="Calibri"/>
          <w:color w:val="201F1E"/>
          <w:sz w:val="22"/>
          <w:szCs w:val="22"/>
        </w:rPr>
        <w:t xml:space="preserve">We weten niet of het schoolplein op tijd af zal zijn. We zijn om die reden aan het zoeken naar alternatieven voor het buitenspelen. Roosters worden gemaakt in samenwerking met de Westerkim. We gaan er voor zorgen dat we wel veilig naar binnen en naar buiten kunnen gaan bij de start van het schooljaar. </w:t>
      </w:r>
    </w:p>
    <w:p w14:paraId="5410BD0C" w14:textId="497BC72C" w:rsidR="001C39AC" w:rsidRDefault="001C39AC" w:rsidP="00F733BE">
      <w:pPr>
        <w:pStyle w:val="xxxmsonormal"/>
        <w:shd w:val="clear" w:color="auto" w:fill="FFFFFF"/>
        <w:rPr>
          <w:rFonts w:ascii="Calibri" w:hAnsi="Calibri" w:cs="Calibri"/>
          <w:color w:val="201F1E"/>
          <w:sz w:val="22"/>
          <w:szCs w:val="22"/>
        </w:rPr>
      </w:pPr>
      <w:r>
        <w:rPr>
          <w:rFonts w:ascii="Calibri" w:hAnsi="Calibri" w:cs="Calibri"/>
          <w:color w:val="201F1E"/>
          <w:sz w:val="22"/>
          <w:szCs w:val="22"/>
        </w:rPr>
        <w:t xml:space="preserve">Bij de start van het nieuwe schooljaar zullen we de ouders tijdig informeren over looproutes, lokalen en dergelijke. </w:t>
      </w:r>
      <w:r w:rsidR="00F733BE">
        <w:rPr>
          <w:rFonts w:ascii="Calibri" w:hAnsi="Calibri" w:cs="Calibri"/>
          <w:color w:val="201F1E"/>
          <w:sz w:val="22"/>
          <w:szCs w:val="22"/>
        </w:rPr>
        <w:t xml:space="preserve">We gaan er vanuit dat </w:t>
      </w:r>
      <w:r>
        <w:rPr>
          <w:rFonts w:ascii="Calibri" w:hAnsi="Calibri" w:cs="Calibri"/>
          <w:color w:val="201F1E"/>
          <w:sz w:val="22"/>
          <w:szCs w:val="22"/>
        </w:rPr>
        <w:t xml:space="preserve">dit </w:t>
      </w:r>
      <w:r w:rsidR="00F733BE">
        <w:rPr>
          <w:rFonts w:ascii="Calibri" w:hAnsi="Calibri" w:cs="Calibri"/>
          <w:color w:val="201F1E"/>
          <w:sz w:val="22"/>
          <w:szCs w:val="22"/>
        </w:rPr>
        <w:t xml:space="preserve">zonder Coronabeperkingen </w:t>
      </w:r>
      <w:r>
        <w:rPr>
          <w:rFonts w:ascii="Calibri" w:hAnsi="Calibri" w:cs="Calibri"/>
          <w:color w:val="201F1E"/>
          <w:sz w:val="22"/>
          <w:szCs w:val="22"/>
        </w:rPr>
        <w:t xml:space="preserve">zal zijn. </w:t>
      </w:r>
    </w:p>
    <w:p w14:paraId="7C0005F6" w14:textId="77777777" w:rsidR="001C39AC" w:rsidRDefault="001C39AC" w:rsidP="00F733BE">
      <w:pPr>
        <w:pStyle w:val="xxxmsonormal"/>
        <w:shd w:val="clear" w:color="auto" w:fill="FFFFFF"/>
        <w:rPr>
          <w:rFonts w:ascii="Calibri" w:hAnsi="Calibri" w:cs="Calibri"/>
          <w:color w:val="201F1E"/>
          <w:sz w:val="22"/>
          <w:szCs w:val="22"/>
        </w:rPr>
      </w:pPr>
    </w:p>
    <w:p w14:paraId="7F8074D0" w14:textId="77777777" w:rsidR="001C39AC" w:rsidRDefault="001C39AC" w:rsidP="00F733BE">
      <w:pPr>
        <w:pStyle w:val="xxxmsonormal"/>
        <w:shd w:val="clear" w:color="auto" w:fill="FFFFFF"/>
        <w:rPr>
          <w:rFonts w:ascii="Calibri" w:hAnsi="Calibri" w:cs="Calibri"/>
          <w:color w:val="201F1E"/>
          <w:sz w:val="22"/>
          <w:szCs w:val="22"/>
        </w:rPr>
      </w:pPr>
    </w:p>
    <w:p w14:paraId="639ADF9D" w14:textId="77777777" w:rsidR="00784821" w:rsidRDefault="00784821" w:rsidP="00F733BE">
      <w:pPr>
        <w:pStyle w:val="xxxmsonormal"/>
        <w:shd w:val="clear" w:color="auto" w:fill="FFFFFF"/>
        <w:rPr>
          <w:rFonts w:ascii="Calibri" w:hAnsi="Calibri" w:cs="Calibri"/>
          <w:color w:val="201F1E"/>
          <w:sz w:val="22"/>
          <w:szCs w:val="22"/>
        </w:rPr>
      </w:pPr>
    </w:p>
    <w:p w14:paraId="4AB050BC" w14:textId="77777777" w:rsidR="00784821" w:rsidRDefault="00784821" w:rsidP="00F733BE">
      <w:pPr>
        <w:pStyle w:val="xxxmsonormal"/>
        <w:shd w:val="clear" w:color="auto" w:fill="FFFFFF"/>
        <w:rPr>
          <w:rFonts w:ascii="Calibri" w:hAnsi="Calibri" w:cs="Calibri"/>
          <w:color w:val="201F1E"/>
          <w:sz w:val="22"/>
          <w:szCs w:val="22"/>
        </w:rPr>
      </w:pPr>
    </w:p>
    <w:p w14:paraId="2A90EAD4" w14:textId="140A9B49" w:rsidR="001C39AC" w:rsidRDefault="001C39AC" w:rsidP="00F733BE">
      <w:pPr>
        <w:pStyle w:val="xxxmsonormal"/>
        <w:shd w:val="clear" w:color="auto" w:fill="FFFFFF"/>
        <w:rPr>
          <w:rFonts w:ascii="Calibri" w:hAnsi="Calibri" w:cs="Calibri"/>
          <w:color w:val="201F1E"/>
          <w:sz w:val="22"/>
          <w:szCs w:val="22"/>
        </w:rPr>
      </w:pPr>
      <w:r>
        <w:rPr>
          <w:rFonts w:ascii="Calibri" w:hAnsi="Calibri" w:cs="Calibri"/>
          <w:color w:val="201F1E"/>
          <w:sz w:val="22"/>
          <w:szCs w:val="22"/>
        </w:rPr>
        <w:t>Voor het in elkaar zetten van het m</w:t>
      </w:r>
      <w:r w:rsidR="00F733BE">
        <w:rPr>
          <w:rFonts w:ascii="Calibri" w:hAnsi="Calibri" w:cs="Calibri"/>
          <w:color w:val="201F1E"/>
          <w:sz w:val="22"/>
          <w:szCs w:val="22"/>
        </w:rPr>
        <w:t>eubilair</w:t>
      </w:r>
      <w:r>
        <w:rPr>
          <w:rFonts w:ascii="Calibri" w:hAnsi="Calibri" w:cs="Calibri"/>
          <w:color w:val="201F1E"/>
          <w:sz w:val="22"/>
          <w:szCs w:val="22"/>
        </w:rPr>
        <w:t xml:space="preserve"> kunnen we hulp gebruiken, </w:t>
      </w:r>
      <w:r w:rsidR="00F733BE">
        <w:rPr>
          <w:rFonts w:ascii="Calibri" w:hAnsi="Calibri" w:cs="Calibri"/>
          <w:color w:val="201F1E"/>
          <w:sz w:val="22"/>
          <w:szCs w:val="22"/>
        </w:rPr>
        <w:t>dit is best veel werk. Het idee is om</w:t>
      </w:r>
      <w:r w:rsidR="00784821">
        <w:rPr>
          <w:rFonts w:ascii="Calibri" w:hAnsi="Calibri" w:cs="Calibri"/>
          <w:color w:val="201F1E"/>
          <w:sz w:val="22"/>
          <w:szCs w:val="22"/>
        </w:rPr>
        <w:t xml:space="preserve"> dit</w:t>
      </w:r>
      <w:r w:rsidR="00F733BE">
        <w:rPr>
          <w:rFonts w:ascii="Calibri" w:hAnsi="Calibri" w:cs="Calibri"/>
          <w:color w:val="201F1E"/>
          <w:sz w:val="22"/>
          <w:szCs w:val="22"/>
        </w:rPr>
        <w:t xml:space="preserve"> in de laatste week (6 juli) met een </w:t>
      </w:r>
      <w:r w:rsidR="0054240A">
        <w:rPr>
          <w:rFonts w:ascii="Calibri" w:hAnsi="Calibri" w:cs="Calibri"/>
          <w:color w:val="201F1E"/>
          <w:sz w:val="22"/>
          <w:szCs w:val="22"/>
        </w:rPr>
        <w:t>aantal</w:t>
      </w:r>
      <w:r>
        <w:rPr>
          <w:rFonts w:ascii="Calibri" w:hAnsi="Calibri" w:cs="Calibri"/>
          <w:color w:val="201F1E"/>
          <w:sz w:val="22"/>
          <w:szCs w:val="22"/>
        </w:rPr>
        <w:t xml:space="preserve"> ouders </w:t>
      </w:r>
      <w:r w:rsidR="0054240A">
        <w:rPr>
          <w:rFonts w:ascii="Calibri" w:hAnsi="Calibri" w:cs="Calibri"/>
          <w:color w:val="201F1E"/>
          <w:sz w:val="22"/>
          <w:szCs w:val="22"/>
        </w:rPr>
        <w:t>te gaan doen</w:t>
      </w:r>
      <w:r>
        <w:rPr>
          <w:rFonts w:ascii="Calibri" w:hAnsi="Calibri" w:cs="Calibri"/>
          <w:color w:val="201F1E"/>
          <w:sz w:val="22"/>
          <w:szCs w:val="22"/>
        </w:rPr>
        <w:t>.</w:t>
      </w:r>
    </w:p>
    <w:p w14:paraId="38119A81" w14:textId="4C7F047D" w:rsidR="001C39AC" w:rsidRDefault="00F733BE" w:rsidP="00F733BE">
      <w:pPr>
        <w:pStyle w:val="xxxmsonormal"/>
        <w:shd w:val="clear" w:color="auto" w:fill="FFFFFF"/>
        <w:rPr>
          <w:rFonts w:ascii="Calibri" w:hAnsi="Calibri" w:cs="Calibri"/>
          <w:color w:val="201F1E"/>
          <w:sz w:val="22"/>
          <w:szCs w:val="22"/>
        </w:rPr>
      </w:pPr>
      <w:r>
        <w:rPr>
          <w:rFonts w:ascii="Calibri" w:hAnsi="Calibri" w:cs="Calibri"/>
          <w:color w:val="201F1E"/>
          <w:sz w:val="22"/>
          <w:szCs w:val="22"/>
        </w:rPr>
        <w:t xml:space="preserve">De ouders van de MR willen </w:t>
      </w:r>
      <w:r w:rsidR="00784821">
        <w:rPr>
          <w:rFonts w:ascii="Calibri" w:hAnsi="Calibri" w:cs="Calibri"/>
          <w:color w:val="201F1E"/>
          <w:sz w:val="22"/>
          <w:szCs w:val="22"/>
        </w:rPr>
        <w:t>de</w:t>
      </w:r>
      <w:r>
        <w:rPr>
          <w:rFonts w:ascii="Calibri" w:hAnsi="Calibri" w:cs="Calibri"/>
          <w:color w:val="201F1E"/>
          <w:sz w:val="22"/>
          <w:szCs w:val="22"/>
        </w:rPr>
        <w:t xml:space="preserve"> oproep doen. </w:t>
      </w:r>
    </w:p>
    <w:p w14:paraId="745D130C" w14:textId="58A3F626" w:rsidR="00F733BE" w:rsidRDefault="00F733BE" w:rsidP="00F733BE">
      <w:pPr>
        <w:pStyle w:val="xxxmsonormal"/>
        <w:shd w:val="clear" w:color="auto" w:fill="FFFFFF"/>
        <w:rPr>
          <w:rFonts w:ascii="Calibri" w:hAnsi="Calibri" w:cs="Calibri"/>
          <w:color w:val="201F1E"/>
          <w:sz w:val="22"/>
          <w:szCs w:val="22"/>
        </w:rPr>
      </w:pPr>
      <w:r>
        <w:rPr>
          <w:rFonts w:ascii="Calibri" w:hAnsi="Calibri" w:cs="Calibri"/>
          <w:color w:val="201F1E"/>
          <w:sz w:val="22"/>
          <w:szCs w:val="22"/>
        </w:rPr>
        <w:t xml:space="preserve">Robin en Marieke stemmen morgen af wat de oproep zal gaan worden. Materiaal moet wellicht ook worden </w:t>
      </w:r>
      <w:r w:rsidR="0054240A">
        <w:rPr>
          <w:rFonts w:ascii="Calibri" w:hAnsi="Calibri" w:cs="Calibri"/>
          <w:color w:val="201F1E"/>
          <w:sz w:val="22"/>
          <w:szCs w:val="22"/>
        </w:rPr>
        <w:t>meegenomen</w:t>
      </w:r>
      <w:r>
        <w:rPr>
          <w:rFonts w:ascii="Calibri" w:hAnsi="Calibri" w:cs="Calibri"/>
          <w:color w:val="201F1E"/>
          <w:sz w:val="22"/>
          <w:szCs w:val="22"/>
        </w:rPr>
        <w:t xml:space="preserve"> door ouders (</w:t>
      </w:r>
      <w:r w:rsidR="0054240A">
        <w:rPr>
          <w:rFonts w:ascii="Calibri" w:hAnsi="Calibri" w:cs="Calibri"/>
          <w:color w:val="201F1E"/>
          <w:sz w:val="22"/>
          <w:szCs w:val="22"/>
        </w:rPr>
        <w:t>schroef</w:t>
      </w:r>
      <w:r>
        <w:rPr>
          <w:rFonts w:ascii="Calibri" w:hAnsi="Calibri" w:cs="Calibri"/>
          <w:color w:val="201F1E"/>
          <w:sz w:val="22"/>
          <w:szCs w:val="22"/>
        </w:rPr>
        <w:t>machines en dergelijke).</w:t>
      </w:r>
    </w:p>
    <w:p w14:paraId="31B0A986" w14:textId="77777777" w:rsidR="00F733BE" w:rsidRDefault="00F733BE" w:rsidP="00F733BE">
      <w:pPr>
        <w:pStyle w:val="xxxmsonormal"/>
        <w:shd w:val="clear" w:color="auto" w:fill="FFFFFF"/>
        <w:rPr>
          <w:rFonts w:ascii="Calibri" w:hAnsi="Calibri" w:cs="Calibri"/>
          <w:color w:val="201F1E"/>
          <w:sz w:val="22"/>
          <w:szCs w:val="22"/>
        </w:rPr>
      </w:pPr>
    </w:p>
    <w:p w14:paraId="61643E63" w14:textId="0A1E199D" w:rsidR="00F733BE" w:rsidRDefault="001C39AC" w:rsidP="00F733BE">
      <w:pPr>
        <w:pStyle w:val="xxxmsonormal"/>
        <w:shd w:val="clear" w:color="auto" w:fill="FFFFFF"/>
        <w:rPr>
          <w:rFonts w:ascii="Calibri" w:hAnsi="Calibri" w:cs="Calibri"/>
          <w:color w:val="201F1E"/>
          <w:sz w:val="22"/>
          <w:szCs w:val="22"/>
        </w:rPr>
      </w:pPr>
      <w:r>
        <w:rPr>
          <w:rFonts w:ascii="Calibri" w:hAnsi="Calibri" w:cs="Calibri"/>
          <w:color w:val="201F1E"/>
          <w:sz w:val="22"/>
          <w:szCs w:val="22"/>
        </w:rPr>
        <w:t xml:space="preserve">De </w:t>
      </w:r>
      <w:r w:rsidR="00F733BE">
        <w:rPr>
          <w:rFonts w:ascii="Calibri" w:hAnsi="Calibri" w:cs="Calibri"/>
          <w:color w:val="201F1E"/>
          <w:sz w:val="22"/>
          <w:szCs w:val="22"/>
        </w:rPr>
        <w:t>AED</w:t>
      </w:r>
      <w:r>
        <w:rPr>
          <w:rFonts w:ascii="Calibri" w:hAnsi="Calibri" w:cs="Calibri"/>
          <w:color w:val="201F1E"/>
          <w:sz w:val="22"/>
          <w:szCs w:val="22"/>
        </w:rPr>
        <w:t xml:space="preserve"> die we </w:t>
      </w:r>
      <w:r w:rsidR="00F733BE">
        <w:rPr>
          <w:rFonts w:ascii="Calibri" w:hAnsi="Calibri" w:cs="Calibri"/>
          <w:color w:val="201F1E"/>
          <w:sz w:val="22"/>
          <w:szCs w:val="22"/>
        </w:rPr>
        <w:t>op school</w:t>
      </w:r>
      <w:r>
        <w:rPr>
          <w:rFonts w:ascii="Calibri" w:hAnsi="Calibri" w:cs="Calibri"/>
          <w:color w:val="201F1E"/>
          <w:sz w:val="22"/>
          <w:szCs w:val="22"/>
        </w:rPr>
        <w:t xml:space="preserve"> hebben is nagekeken. W</w:t>
      </w:r>
      <w:r w:rsidR="00F733BE">
        <w:rPr>
          <w:rFonts w:ascii="Calibri" w:hAnsi="Calibri" w:cs="Calibri"/>
          <w:color w:val="201F1E"/>
          <w:sz w:val="22"/>
          <w:szCs w:val="22"/>
        </w:rPr>
        <w:t xml:space="preserve">e hebben een contract </w:t>
      </w:r>
      <w:r>
        <w:rPr>
          <w:rFonts w:ascii="Calibri" w:hAnsi="Calibri" w:cs="Calibri"/>
          <w:color w:val="201F1E"/>
          <w:sz w:val="22"/>
          <w:szCs w:val="22"/>
        </w:rPr>
        <w:t xml:space="preserve">voor </w:t>
      </w:r>
      <w:r w:rsidR="00F733BE">
        <w:rPr>
          <w:rFonts w:ascii="Calibri" w:hAnsi="Calibri" w:cs="Calibri"/>
          <w:color w:val="201F1E"/>
          <w:sz w:val="22"/>
          <w:szCs w:val="22"/>
        </w:rPr>
        <w:t xml:space="preserve">jaarlijks </w:t>
      </w:r>
      <w:r>
        <w:rPr>
          <w:rFonts w:ascii="Calibri" w:hAnsi="Calibri" w:cs="Calibri"/>
          <w:color w:val="201F1E"/>
          <w:sz w:val="22"/>
          <w:szCs w:val="22"/>
        </w:rPr>
        <w:t>onderhoud en controle</w:t>
      </w:r>
      <w:r w:rsidR="00F733BE">
        <w:rPr>
          <w:rFonts w:ascii="Calibri" w:hAnsi="Calibri" w:cs="Calibri"/>
          <w:color w:val="201F1E"/>
          <w:sz w:val="22"/>
          <w:szCs w:val="22"/>
        </w:rPr>
        <w:t xml:space="preserve">. We nemen deze mee naar het nieuwe gebouw. </w:t>
      </w:r>
    </w:p>
    <w:p w14:paraId="5DBA4B75" w14:textId="77777777" w:rsidR="00F733BE" w:rsidRPr="00767047" w:rsidRDefault="00F733BE" w:rsidP="00F733BE">
      <w:pPr>
        <w:pStyle w:val="xxxmsonormal"/>
        <w:shd w:val="clear" w:color="auto" w:fill="FFFFFF"/>
        <w:ind w:left="720"/>
        <w:rPr>
          <w:rFonts w:ascii="Calibri" w:hAnsi="Calibri" w:cs="Calibri"/>
          <w:color w:val="201F1E"/>
          <w:sz w:val="22"/>
          <w:szCs w:val="22"/>
        </w:rPr>
      </w:pPr>
    </w:p>
    <w:p w14:paraId="4EEDAC22" w14:textId="4DE49AEE" w:rsidR="00F733BE" w:rsidRPr="00900BF4" w:rsidRDefault="00F733BE" w:rsidP="00F733BE">
      <w:pPr>
        <w:pStyle w:val="xxxmsonormal"/>
        <w:numPr>
          <w:ilvl w:val="0"/>
          <w:numId w:val="1"/>
        </w:numPr>
        <w:shd w:val="clear" w:color="auto" w:fill="FFFFFF"/>
        <w:rPr>
          <w:rFonts w:ascii="Calibri" w:hAnsi="Calibri" w:cs="Calibri"/>
          <w:b/>
          <w:bCs/>
          <w:color w:val="201F1E"/>
          <w:sz w:val="22"/>
          <w:szCs w:val="22"/>
        </w:rPr>
      </w:pPr>
      <w:r w:rsidRPr="00900BF4">
        <w:rPr>
          <w:rFonts w:ascii="Calibri" w:hAnsi="Calibri" w:cs="Calibri"/>
          <w:b/>
          <w:bCs/>
          <w:color w:val="000000"/>
        </w:rPr>
        <w:t xml:space="preserve">Schoolreisje/kampen: hoe zijn deze ervaren, wat hebben de MR ouders gehoord van andere ouders? </w:t>
      </w:r>
    </w:p>
    <w:p w14:paraId="0AB4BC5D" w14:textId="36AA8579" w:rsidR="004244D0" w:rsidRPr="00F82E22" w:rsidRDefault="004244D0" w:rsidP="00F733BE">
      <w:pPr>
        <w:pStyle w:val="xxxmsonormal"/>
        <w:shd w:val="clear" w:color="auto" w:fill="FFFFFF"/>
        <w:rPr>
          <w:rFonts w:ascii="Calibri" w:hAnsi="Calibri" w:cs="Calibri"/>
          <w:color w:val="201F1E"/>
          <w:sz w:val="22"/>
          <w:szCs w:val="22"/>
        </w:rPr>
      </w:pPr>
      <w:r w:rsidRPr="00F82E22">
        <w:rPr>
          <w:rFonts w:ascii="Calibri" w:hAnsi="Calibri" w:cs="Calibri"/>
          <w:color w:val="201F1E"/>
          <w:sz w:val="22"/>
          <w:szCs w:val="22"/>
        </w:rPr>
        <w:t xml:space="preserve">De ervaringen </w:t>
      </w:r>
      <w:r w:rsidR="0054240A" w:rsidRPr="00F82E22">
        <w:rPr>
          <w:rFonts w:ascii="Calibri" w:hAnsi="Calibri" w:cs="Calibri"/>
          <w:color w:val="201F1E"/>
          <w:sz w:val="22"/>
          <w:szCs w:val="22"/>
        </w:rPr>
        <w:t>over de schoolreisjes</w:t>
      </w:r>
      <w:r w:rsidR="00F82E22" w:rsidRPr="00F82E22">
        <w:rPr>
          <w:rFonts w:ascii="Calibri" w:hAnsi="Calibri" w:cs="Calibri"/>
          <w:color w:val="201F1E"/>
          <w:sz w:val="22"/>
          <w:szCs w:val="22"/>
        </w:rPr>
        <w:t>/kampen</w:t>
      </w:r>
      <w:r w:rsidR="00F733BE" w:rsidRPr="00F82E22">
        <w:rPr>
          <w:rFonts w:ascii="Calibri" w:hAnsi="Calibri" w:cs="Calibri"/>
          <w:color w:val="201F1E"/>
          <w:sz w:val="22"/>
          <w:szCs w:val="22"/>
        </w:rPr>
        <w:t xml:space="preserve"> zijn goed. </w:t>
      </w:r>
      <w:r w:rsidRPr="00F82E22">
        <w:rPr>
          <w:rFonts w:ascii="Calibri" w:hAnsi="Calibri" w:cs="Calibri"/>
          <w:color w:val="201F1E"/>
          <w:sz w:val="22"/>
          <w:szCs w:val="22"/>
        </w:rPr>
        <w:t>Er z</w:t>
      </w:r>
      <w:r w:rsidR="00F733BE" w:rsidRPr="00F82E22">
        <w:rPr>
          <w:rFonts w:ascii="Calibri" w:hAnsi="Calibri" w:cs="Calibri"/>
          <w:color w:val="201F1E"/>
          <w:sz w:val="22"/>
          <w:szCs w:val="22"/>
        </w:rPr>
        <w:t>ijn positieve verhalen</w:t>
      </w:r>
      <w:r w:rsidRPr="00F82E22">
        <w:rPr>
          <w:rFonts w:ascii="Calibri" w:hAnsi="Calibri" w:cs="Calibri"/>
          <w:color w:val="201F1E"/>
          <w:sz w:val="22"/>
          <w:szCs w:val="22"/>
        </w:rPr>
        <w:t xml:space="preserve"> en de kinderen kwamen enthousiast terug</w:t>
      </w:r>
      <w:r w:rsidR="00F733BE" w:rsidRPr="00F82E22">
        <w:rPr>
          <w:rFonts w:ascii="Calibri" w:hAnsi="Calibri" w:cs="Calibri"/>
          <w:color w:val="201F1E"/>
          <w:sz w:val="22"/>
          <w:szCs w:val="22"/>
        </w:rPr>
        <w:t>.</w:t>
      </w:r>
      <w:r w:rsidR="00F82E22" w:rsidRPr="00F82E22">
        <w:rPr>
          <w:rFonts w:ascii="Calibri" w:hAnsi="Calibri" w:cs="Calibri"/>
          <w:color w:val="201F1E"/>
          <w:sz w:val="22"/>
          <w:szCs w:val="22"/>
        </w:rPr>
        <w:t xml:space="preserve"> De pleinreis van de kleuterklassen waren</w:t>
      </w:r>
      <w:r w:rsidRPr="00F82E22">
        <w:rPr>
          <w:rFonts w:ascii="Calibri" w:hAnsi="Calibri" w:cs="Calibri"/>
          <w:color w:val="201F1E"/>
          <w:sz w:val="22"/>
          <w:szCs w:val="22"/>
        </w:rPr>
        <w:t xml:space="preserve"> ook erg leuk</w:t>
      </w:r>
      <w:r w:rsidR="00F733BE" w:rsidRPr="00F82E22">
        <w:rPr>
          <w:rFonts w:ascii="Calibri" w:hAnsi="Calibri" w:cs="Calibri"/>
          <w:color w:val="201F1E"/>
          <w:sz w:val="22"/>
          <w:szCs w:val="22"/>
        </w:rPr>
        <w:t xml:space="preserve">. </w:t>
      </w:r>
    </w:p>
    <w:p w14:paraId="5EC9C339" w14:textId="011522B3" w:rsidR="00F733BE" w:rsidRDefault="00F733BE" w:rsidP="00F733BE">
      <w:pPr>
        <w:pStyle w:val="xxxmsonormal"/>
        <w:shd w:val="clear" w:color="auto" w:fill="FFFFFF"/>
        <w:rPr>
          <w:rFonts w:ascii="Calibri" w:hAnsi="Calibri" w:cs="Calibri"/>
          <w:color w:val="201F1E"/>
          <w:sz w:val="22"/>
          <w:szCs w:val="22"/>
        </w:rPr>
      </w:pPr>
      <w:r w:rsidRPr="00F82E22">
        <w:rPr>
          <w:rFonts w:ascii="Calibri" w:hAnsi="Calibri" w:cs="Calibri"/>
          <w:color w:val="201F1E"/>
          <w:sz w:val="22"/>
          <w:szCs w:val="22"/>
        </w:rPr>
        <w:t xml:space="preserve">We hebben in korte tijd de kampen en schoolreisje kunnen regelen, we zijn </w:t>
      </w:r>
      <w:r w:rsidR="00784821">
        <w:rPr>
          <w:rFonts w:ascii="Calibri" w:hAnsi="Calibri" w:cs="Calibri"/>
          <w:color w:val="201F1E"/>
          <w:sz w:val="22"/>
          <w:szCs w:val="22"/>
        </w:rPr>
        <w:t xml:space="preserve">er </w:t>
      </w:r>
      <w:r w:rsidRPr="00F82E22">
        <w:rPr>
          <w:rFonts w:ascii="Calibri" w:hAnsi="Calibri" w:cs="Calibri"/>
          <w:color w:val="201F1E"/>
          <w:sz w:val="22"/>
          <w:szCs w:val="22"/>
        </w:rPr>
        <w:t>trots op dat het zo goed is gegaan.</w:t>
      </w:r>
    </w:p>
    <w:p w14:paraId="7D533F84" w14:textId="77777777" w:rsidR="00F733BE" w:rsidRPr="00767047" w:rsidRDefault="00F733BE" w:rsidP="00F733BE">
      <w:pPr>
        <w:pStyle w:val="xxxmsonormal"/>
        <w:shd w:val="clear" w:color="auto" w:fill="FFFFFF"/>
        <w:rPr>
          <w:rFonts w:ascii="Calibri" w:hAnsi="Calibri" w:cs="Calibri"/>
          <w:color w:val="201F1E"/>
          <w:sz w:val="22"/>
          <w:szCs w:val="22"/>
        </w:rPr>
      </w:pPr>
    </w:p>
    <w:p w14:paraId="7DB894AC" w14:textId="28BF9315" w:rsidR="00F733BE" w:rsidRPr="002C0B00" w:rsidRDefault="00F733BE" w:rsidP="00F733BE">
      <w:pPr>
        <w:pStyle w:val="xxxmsonormal"/>
        <w:numPr>
          <w:ilvl w:val="0"/>
          <w:numId w:val="1"/>
        </w:numPr>
        <w:shd w:val="clear" w:color="auto" w:fill="FFFFFF"/>
        <w:rPr>
          <w:rFonts w:ascii="Calibri" w:hAnsi="Calibri" w:cs="Calibri"/>
          <w:b/>
          <w:bCs/>
          <w:color w:val="201F1E"/>
          <w:sz w:val="22"/>
          <w:szCs w:val="22"/>
        </w:rPr>
      </w:pPr>
      <w:r w:rsidRPr="002C0B00">
        <w:rPr>
          <w:rFonts w:ascii="Calibri" w:hAnsi="Calibri" w:cs="Calibri"/>
          <w:b/>
          <w:bCs/>
          <w:color w:val="000000"/>
        </w:rPr>
        <w:t xml:space="preserve">Traktaties: Wat wordt het definitieve besluit over de traktaties? </w:t>
      </w:r>
    </w:p>
    <w:p w14:paraId="2D2C9614" w14:textId="7E3C1C6B" w:rsidR="00F733BE" w:rsidRPr="002C0B00" w:rsidRDefault="0054240A" w:rsidP="00F733BE">
      <w:pPr>
        <w:rPr>
          <w:rFonts w:ascii="Calibri" w:hAnsi="Calibri" w:cs="Calibri"/>
          <w:color w:val="201F1E"/>
          <w:sz w:val="22"/>
          <w:szCs w:val="22"/>
        </w:rPr>
      </w:pPr>
      <w:r>
        <w:rPr>
          <w:rFonts w:ascii="Calibri" w:hAnsi="Calibri" w:cs="Calibri"/>
          <w:color w:val="201F1E"/>
          <w:sz w:val="22"/>
          <w:szCs w:val="22"/>
        </w:rPr>
        <w:t>Er is</w:t>
      </w:r>
      <w:r w:rsidR="004244D0">
        <w:rPr>
          <w:rFonts w:ascii="Calibri" w:hAnsi="Calibri" w:cs="Calibri"/>
          <w:color w:val="201F1E"/>
          <w:sz w:val="22"/>
          <w:szCs w:val="22"/>
        </w:rPr>
        <w:t xml:space="preserve"> besloten dat er in het nieuwe schooljaar geen cadeautjes meer getrakteerd</w:t>
      </w:r>
      <w:r>
        <w:rPr>
          <w:rFonts w:ascii="Calibri" w:hAnsi="Calibri" w:cs="Calibri"/>
          <w:color w:val="201F1E"/>
          <w:sz w:val="22"/>
          <w:szCs w:val="22"/>
        </w:rPr>
        <w:t xml:space="preserve"> worden</w:t>
      </w:r>
      <w:r w:rsidR="004244D0">
        <w:rPr>
          <w:rFonts w:ascii="Calibri" w:hAnsi="Calibri" w:cs="Calibri"/>
          <w:color w:val="201F1E"/>
          <w:sz w:val="22"/>
          <w:szCs w:val="22"/>
        </w:rPr>
        <w:t>. Het word</w:t>
      </w:r>
      <w:r>
        <w:rPr>
          <w:rFonts w:ascii="Calibri" w:hAnsi="Calibri" w:cs="Calibri"/>
          <w:color w:val="201F1E"/>
          <w:sz w:val="22"/>
          <w:szCs w:val="22"/>
        </w:rPr>
        <w:t>t</w:t>
      </w:r>
      <w:r w:rsidR="004244D0">
        <w:rPr>
          <w:rFonts w:ascii="Calibri" w:hAnsi="Calibri" w:cs="Calibri"/>
          <w:color w:val="201F1E"/>
          <w:sz w:val="22"/>
          <w:szCs w:val="22"/>
        </w:rPr>
        <w:t xml:space="preserve"> 1 stuks traktaties</w:t>
      </w:r>
      <w:r>
        <w:rPr>
          <w:rFonts w:ascii="Calibri" w:hAnsi="Calibri" w:cs="Calibri"/>
          <w:color w:val="201F1E"/>
          <w:sz w:val="22"/>
          <w:szCs w:val="22"/>
        </w:rPr>
        <w:t xml:space="preserve">, </w:t>
      </w:r>
      <w:r w:rsidR="004244D0">
        <w:rPr>
          <w:rFonts w:ascii="Calibri" w:hAnsi="Calibri" w:cs="Calibri"/>
          <w:color w:val="201F1E"/>
          <w:sz w:val="22"/>
          <w:szCs w:val="22"/>
        </w:rPr>
        <w:t xml:space="preserve">bij voorkeur gezond. </w:t>
      </w:r>
      <w:r w:rsidR="00F733BE">
        <w:rPr>
          <w:rFonts w:ascii="Calibri" w:hAnsi="Calibri" w:cs="Calibri"/>
          <w:color w:val="201F1E"/>
          <w:sz w:val="22"/>
          <w:szCs w:val="22"/>
        </w:rPr>
        <w:t xml:space="preserve">Met de informatie </w:t>
      </w:r>
      <w:r>
        <w:rPr>
          <w:rFonts w:ascii="Calibri" w:hAnsi="Calibri" w:cs="Calibri"/>
          <w:color w:val="201F1E"/>
          <w:sz w:val="22"/>
          <w:szCs w:val="22"/>
        </w:rPr>
        <w:t xml:space="preserve">die naar ouders gaat </w:t>
      </w:r>
      <w:r w:rsidR="00F733BE">
        <w:rPr>
          <w:rFonts w:ascii="Calibri" w:hAnsi="Calibri" w:cs="Calibri"/>
          <w:color w:val="201F1E"/>
          <w:sz w:val="22"/>
          <w:szCs w:val="22"/>
        </w:rPr>
        <w:t xml:space="preserve">over de start </w:t>
      </w:r>
      <w:r>
        <w:rPr>
          <w:rFonts w:ascii="Calibri" w:hAnsi="Calibri" w:cs="Calibri"/>
          <w:color w:val="201F1E"/>
          <w:sz w:val="22"/>
          <w:szCs w:val="22"/>
        </w:rPr>
        <w:t xml:space="preserve">in het nieuwe gebouw, </w:t>
      </w:r>
      <w:r w:rsidR="00F733BE">
        <w:rPr>
          <w:rFonts w:ascii="Calibri" w:hAnsi="Calibri" w:cs="Calibri"/>
          <w:color w:val="201F1E"/>
          <w:sz w:val="22"/>
          <w:szCs w:val="22"/>
        </w:rPr>
        <w:t>zal dit punt worden meegenomen. Het gezonde 10-uurtje moet hier ook in worden meegenomen ter herinnering.</w:t>
      </w:r>
    </w:p>
    <w:p w14:paraId="22864007" w14:textId="77777777" w:rsidR="00F733BE" w:rsidRPr="00767047" w:rsidRDefault="00F733BE" w:rsidP="00F733BE">
      <w:pPr>
        <w:pStyle w:val="xxxmsonormal"/>
        <w:shd w:val="clear" w:color="auto" w:fill="FFFFFF"/>
        <w:ind w:left="720"/>
        <w:rPr>
          <w:rFonts w:ascii="Calibri" w:hAnsi="Calibri" w:cs="Calibri"/>
          <w:color w:val="201F1E"/>
          <w:sz w:val="22"/>
          <w:szCs w:val="22"/>
        </w:rPr>
      </w:pPr>
    </w:p>
    <w:p w14:paraId="770B79BF" w14:textId="60445003" w:rsidR="00F733BE" w:rsidRPr="004244D0" w:rsidRDefault="00F733BE" w:rsidP="00F733BE">
      <w:pPr>
        <w:pStyle w:val="xxxmsonormal"/>
        <w:numPr>
          <w:ilvl w:val="0"/>
          <w:numId w:val="1"/>
        </w:numPr>
        <w:shd w:val="clear" w:color="auto" w:fill="FFFFFF"/>
        <w:rPr>
          <w:rFonts w:ascii="Calibri" w:hAnsi="Calibri" w:cs="Calibri"/>
          <w:color w:val="201F1E"/>
          <w:sz w:val="22"/>
          <w:szCs w:val="22"/>
        </w:rPr>
      </w:pPr>
      <w:r w:rsidRPr="004244D0">
        <w:rPr>
          <w:rFonts w:ascii="Calibri" w:hAnsi="Calibri" w:cs="Calibri"/>
          <w:b/>
          <w:bCs/>
          <w:color w:val="000000"/>
        </w:rPr>
        <w:t>NPO:</w:t>
      </w:r>
      <w:r w:rsidRPr="004244D0">
        <w:rPr>
          <w:rFonts w:ascii="Calibri" w:hAnsi="Calibri" w:cs="Calibri"/>
          <w:color w:val="000000"/>
        </w:rPr>
        <w:t xml:space="preserve"> Alle scholen krijgen een aanzienlijk bedrag van de overheid om achterstanden ontstaan in de coronaperiode te bestrijden. Wij krijgen een bedrag van 225000 euro. In het NPO (nationaal onderwijsplan) beschrijven we de zorgsignalen, doelen, interventies/acties en kosten. De MR </w:t>
      </w:r>
      <w:r w:rsidR="004244D0" w:rsidRPr="004244D0">
        <w:rPr>
          <w:rFonts w:ascii="Calibri" w:hAnsi="Calibri" w:cs="Calibri"/>
          <w:color w:val="000000"/>
        </w:rPr>
        <w:t xml:space="preserve"> </w:t>
      </w:r>
      <w:r w:rsidR="0054240A">
        <w:rPr>
          <w:rFonts w:ascii="Calibri" w:hAnsi="Calibri" w:cs="Calibri"/>
          <w:color w:val="000000"/>
        </w:rPr>
        <w:t xml:space="preserve">gaat akkoord </w:t>
      </w:r>
      <w:r w:rsidRPr="004244D0">
        <w:rPr>
          <w:rFonts w:ascii="Calibri" w:hAnsi="Calibri" w:cs="Calibri"/>
          <w:color w:val="000000"/>
        </w:rPr>
        <w:t>met het plan</w:t>
      </w:r>
      <w:r w:rsidR="0054240A">
        <w:rPr>
          <w:rFonts w:ascii="Calibri" w:hAnsi="Calibri" w:cs="Calibri"/>
          <w:color w:val="000000"/>
        </w:rPr>
        <w:t>. Het</w:t>
      </w:r>
      <w:r w:rsidRPr="004244D0">
        <w:rPr>
          <w:rFonts w:ascii="Calibri" w:hAnsi="Calibri" w:cs="Calibri"/>
          <w:color w:val="000000"/>
        </w:rPr>
        <w:t xml:space="preserve"> bestuur </w:t>
      </w:r>
      <w:r w:rsidR="0054240A">
        <w:rPr>
          <w:rFonts w:ascii="Calibri" w:hAnsi="Calibri" w:cs="Calibri"/>
          <w:color w:val="000000"/>
        </w:rPr>
        <w:t xml:space="preserve">zal nog </w:t>
      </w:r>
      <w:r w:rsidRPr="004244D0">
        <w:rPr>
          <w:rFonts w:ascii="Calibri" w:hAnsi="Calibri" w:cs="Calibri"/>
          <w:color w:val="000000"/>
        </w:rPr>
        <w:t>feedback</w:t>
      </w:r>
      <w:r w:rsidR="004244D0" w:rsidRPr="004244D0">
        <w:rPr>
          <w:rFonts w:ascii="Calibri" w:hAnsi="Calibri" w:cs="Calibri"/>
          <w:color w:val="000000"/>
        </w:rPr>
        <w:t xml:space="preserve"> ge</w:t>
      </w:r>
      <w:r w:rsidR="00784821">
        <w:rPr>
          <w:rFonts w:ascii="Calibri" w:hAnsi="Calibri" w:cs="Calibri"/>
          <w:color w:val="000000"/>
        </w:rPr>
        <w:t>ven</w:t>
      </w:r>
      <w:r w:rsidRPr="004244D0">
        <w:rPr>
          <w:rFonts w:ascii="Calibri" w:hAnsi="Calibri" w:cs="Calibri"/>
          <w:color w:val="000000"/>
        </w:rPr>
        <w:t>.</w:t>
      </w:r>
      <w:r w:rsidR="004244D0" w:rsidRPr="004244D0">
        <w:rPr>
          <w:rFonts w:ascii="Calibri" w:hAnsi="Calibri" w:cs="Calibri"/>
          <w:color w:val="000000"/>
        </w:rPr>
        <w:t xml:space="preserve"> Het plan moet dit schooljaar goedkeuring krijgen</w:t>
      </w:r>
      <w:r w:rsidR="0054240A">
        <w:rPr>
          <w:rFonts w:ascii="Calibri" w:hAnsi="Calibri" w:cs="Calibri"/>
          <w:color w:val="000000"/>
        </w:rPr>
        <w:t xml:space="preserve"> van de MR en het bestuur</w:t>
      </w:r>
      <w:r w:rsidR="004244D0" w:rsidRPr="004244D0">
        <w:rPr>
          <w:rFonts w:ascii="Calibri" w:hAnsi="Calibri" w:cs="Calibri"/>
          <w:color w:val="000000"/>
        </w:rPr>
        <w:t>. Na een jaar schrijven we een</w:t>
      </w:r>
      <w:r w:rsidRPr="004244D0">
        <w:rPr>
          <w:rFonts w:ascii="Calibri" w:hAnsi="Calibri" w:cs="Calibri"/>
          <w:color w:val="000000"/>
        </w:rPr>
        <w:t xml:space="preserve"> verantwoording</w:t>
      </w:r>
      <w:r w:rsidR="004244D0" w:rsidRPr="004244D0">
        <w:rPr>
          <w:rFonts w:ascii="Calibri" w:hAnsi="Calibri" w:cs="Calibri"/>
          <w:color w:val="000000"/>
        </w:rPr>
        <w:t>.</w:t>
      </w:r>
      <w:r w:rsidRPr="004244D0">
        <w:rPr>
          <w:rFonts w:ascii="Calibri" w:hAnsi="Calibri" w:cs="Calibri"/>
          <w:color w:val="000000"/>
        </w:rPr>
        <w:t xml:space="preserve"> </w:t>
      </w:r>
    </w:p>
    <w:p w14:paraId="3968D974" w14:textId="77777777" w:rsidR="004244D0" w:rsidRPr="004244D0" w:rsidRDefault="004244D0" w:rsidP="004244D0">
      <w:pPr>
        <w:pStyle w:val="xxxmsonormal"/>
        <w:shd w:val="clear" w:color="auto" w:fill="FFFFFF"/>
        <w:ind w:left="720"/>
        <w:rPr>
          <w:rFonts w:ascii="Calibri" w:hAnsi="Calibri" w:cs="Calibri"/>
          <w:color w:val="201F1E"/>
          <w:sz w:val="22"/>
          <w:szCs w:val="22"/>
        </w:rPr>
      </w:pPr>
    </w:p>
    <w:p w14:paraId="0E4A88AE" w14:textId="3EAFF31E" w:rsidR="00F733BE" w:rsidRPr="006252B8" w:rsidRDefault="004244D0" w:rsidP="00F733BE">
      <w:pPr>
        <w:pStyle w:val="xxxmsonormal"/>
        <w:shd w:val="clear" w:color="auto" w:fill="FFFFFF"/>
        <w:rPr>
          <w:rFonts w:ascii="Calibri" w:hAnsi="Calibri" w:cs="Calibri"/>
          <w:color w:val="201F1E"/>
          <w:sz w:val="22"/>
          <w:szCs w:val="22"/>
        </w:rPr>
      </w:pPr>
      <w:r>
        <w:rPr>
          <w:rFonts w:ascii="Calibri" w:hAnsi="Calibri" w:cs="Calibri"/>
          <w:color w:val="000000"/>
        </w:rPr>
        <w:t xml:space="preserve">In het plan </w:t>
      </w:r>
      <w:r w:rsidR="00F733BE" w:rsidRPr="006252B8">
        <w:rPr>
          <w:rFonts w:ascii="Calibri" w:hAnsi="Calibri" w:cs="Calibri"/>
          <w:color w:val="000000"/>
        </w:rPr>
        <w:t>hebben</w:t>
      </w:r>
      <w:r>
        <w:rPr>
          <w:rFonts w:ascii="Calibri" w:hAnsi="Calibri" w:cs="Calibri"/>
          <w:color w:val="000000"/>
        </w:rPr>
        <w:t xml:space="preserve"> we</w:t>
      </w:r>
      <w:r w:rsidR="00F733BE" w:rsidRPr="006252B8">
        <w:rPr>
          <w:rFonts w:ascii="Calibri" w:hAnsi="Calibri" w:cs="Calibri"/>
          <w:color w:val="000000"/>
        </w:rPr>
        <w:t xml:space="preserve"> ons gericht op 2 onderdelen.</w:t>
      </w:r>
      <w:r w:rsidR="00F733BE" w:rsidRPr="006252B8">
        <w:rPr>
          <w:rFonts w:ascii="Calibri" w:hAnsi="Calibri" w:cs="Calibri"/>
          <w:color w:val="201F1E"/>
          <w:sz w:val="22"/>
          <w:szCs w:val="22"/>
        </w:rPr>
        <w:t xml:space="preserve"> </w:t>
      </w:r>
    </w:p>
    <w:p w14:paraId="5C6A2B17" w14:textId="2207AE32" w:rsidR="00F733BE" w:rsidRDefault="00F733BE" w:rsidP="00F733BE">
      <w:pPr>
        <w:pStyle w:val="xxxmsonormal"/>
        <w:numPr>
          <w:ilvl w:val="0"/>
          <w:numId w:val="4"/>
        </w:numPr>
        <w:shd w:val="clear" w:color="auto" w:fill="FFFFFF"/>
        <w:rPr>
          <w:rFonts w:ascii="Calibri" w:hAnsi="Calibri" w:cs="Calibri"/>
          <w:color w:val="201F1E"/>
          <w:sz w:val="22"/>
          <w:szCs w:val="22"/>
        </w:rPr>
      </w:pPr>
      <w:r>
        <w:rPr>
          <w:rFonts w:ascii="Calibri" w:hAnsi="Calibri" w:cs="Calibri"/>
          <w:color w:val="201F1E"/>
          <w:sz w:val="22"/>
          <w:szCs w:val="22"/>
        </w:rPr>
        <w:t>Ondersteuning om de corona</w:t>
      </w:r>
      <w:r w:rsidR="00784821">
        <w:rPr>
          <w:rFonts w:ascii="Calibri" w:hAnsi="Calibri" w:cs="Calibri"/>
          <w:color w:val="201F1E"/>
          <w:sz w:val="22"/>
          <w:szCs w:val="22"/>
        </w:rPr>
        <w:t>-</w:t>
      </w:r>
      <w:r>
        <w:rPr>
          <w:rFonts w:ascii="Calibri" w:hAnsi="Calibri" w:cs="Calibri"/>
          <w:color w:val="201F1E"/>
          <w:sz w:val="22"/>
          <w:szCs w:val="22"/>
        </w:rPr>
        <w:t>achterstanden weg te werken.</w:t>
      </w:r>
    </w:p>
    <w:p w14:paraId="7003EDD0" w14:textId="77777777" w:rsidR="00F733BE" w:rsidRDefault="00F733BE" w:rsidP="00F733BE">
      <w:pPr>
        <w:pStyle w:val="xxxmsonormal"/>
        <w:numPr>
          <w:ilvl w:val="0"/>
          <w:numId w:val="4"/>
        </w:numPr>
        <w:shd w:val="clear" w:color="auto" w:fill="FFFFFF"/>
        <w:rPr>
          <w:rFonts w:ascii="Calibri" w:hAnsi="Calibri" w:cs="Calibri"/>
          <w:color w:val="201F1E"/>
          <w:sz w:val="22"/>
          <w:szCs w:val="22"/>
        </w:rPr>
      </w:pPr>
      <w:r>
        <w:rPr>
          <w:rFonts w:ascii="Calibri" w:hAnsi="Calibri" w:cs="Calibri"/>
          <w:color w:val="201F1E"/>
          <w:sz w:val="22"/>
          <w:szCs w:val="22"/>
        </w:rPr>
        <w:t xml:space="preserve">Leermiddelen en de inrichting die daarbij hoort. </w:t>
      </w:r>
    </w:p>
    <w:p w14:paraId="61C74A4F" w14:textId="385AD450" w:rsidR="00F733BE" w:rsidRDefault="00F733BE" w:rsidP="00F733BE">
      <w:pPr>
        <w:pStyle w:val="xxxmsonormal"/>
        <w:shd w:val="clear" w:color="auto" w:fill="FFFFFF"/>
        <w:rPr>
          <w:rFonts w:ascii="Calibri" w:hAnsi="Calibri" w:cs="Calibri"/>
          <w:color w:val="201F1E"/>
          <w:sz w:val="22"/>
          <w:szCs w:val="22"/>
        </w:rPr>
      </w:pPr>
      <w:r>
        <w:rPr>
          <w:rFonts w:ascii="Calibri" w:hAnsi="Calibri" w:cs="Calibri"/>
          <w:color w:val="201F1E"/>
          <w:sz w:val="22"/>
          <w:szCs w:val="22"/>
        </w:rPr>
        <w:t xml:space="preserve">De </w:t>
      </w:r>
      <w:r w:rsidR="004244D0">
        <w:rPr>
          <w:rFonts w:ascii="Calibri" w:hAnsi="Calibri" w:cs="Calibri"/>
          <w:color w:val="201F1E"/>
          <w:sz w:val="22"/>
          <w:szCs w:val="22"/>
        </w:rPr>
        <w:t xml:space="preserve">MR </w:t>
      </w:r>
      <w:r>
        <w:rPr>
          <w:rFonts w:ascii="Calibri" w:hAnsi="Calibri" w:cs="Calibri"/>
          <w:color w:val="201F1E"/>
          <w:sz w:val="22"/>
          <w:szCs w:val="22"/>
        </w:rPr>
        <w:t>he</w:t>
      </w:r>
      <w:r w:rsidR="004244D0">
        <w:rPr>
          <w:rFonts w:ascii="Calibri" w:hAnsi="Calibri" w:cs="Calibri"/>
          <w:color w:val="201F1E"/>
          <w:sz w:val="22"/>
          <w:szCs w:val="22"/>
        </w:rPr>
        <w:t>eft</w:t>
      </w:r>
      <w:r>
        <w:rPr>
          <w:rFonts w:ascii="Calibri" w:hAnsi="Calibri" w:cs="Calibri"/>
          <w:color w:val="201F1E"/>
          <w:sz w:val="22"/>
          <w:szCs w:val="22"/>
        </w:rPr>
        <w:t xml:space="preserve"> van</w:t>
      </w:r>
      <w:r w:rsidR="00784821">
        <w:rPr>
          <w:rFonts w:ascii="Calibri" w:hAnsi="Calibri" w:cs="Calibri"/>
          <w:color w:val="201F1E"/>
          <w:sz w:val="22"/>
          <w:szCs w:val="22"/>
        </w:rPr>
        <w:t xml:space="preserve"> </w:t>
      </w:r>
      <w:r>
        <w:rPr>
          <w:rFonts w:ascii="Calibri" w:hAnsi="Calibri" w:cs="Calibri"/>
          <w:color w:val="201F1E"/>
          <w:sz w:val="22"/>
          <w:szCs w:val="22"/>
        </w:rPr>
        <w:t xml:space="preserve">tevoren  het document doorgenomen. </w:t>
      </w:r>
    </w:p>
    <w:p w14:paraId="07A22D0F" w14:textId="77777777" w:rsidR="0054240A" w:rsidRDefault="0054240A" w:rsidP="00F733BE">
      <w:pPr>
        <w:pStyle w:val="xxxmsonormal"/>
        <w:shd w:val="clear" w:color="auto" w:fill="FFFFFF"/>
        <w:rPr>
          <w:rFonts w:ascii="Calibri" w:hAnsi="Calibri" w:cs="Calibri"/>
          <w:b/>
          <w:bCs/>
          <w:color w:val="201F1E"/>
          <w:sz w:val="22"/>
          <w:szCs w:val="22"/>
        </w:rPr>
      </w:pPr>
    </w:p>
    <w:p w14:paraId="357A9B61" w14:textId="60BA50E2" w:rsidR="00F733BE" w:rsidRPr="004244D0" w:rsidRDefault="00F43AAD" w:rsidP="00F733BE">
      <w:pPr>
        <w:pStyle w:val="xxxmsonormal"/>
        <w:shd w:val="clear" w:color="auto" w:fill="FFFFFF"/>
        <w:rPr>
          <w:rFonts w:ascii="Calibri" w:hAnsi="Calibri" w:cs="Calibri"/>
          <w:b/>
          <w:bCs/>
          <w:color w:val="201F1E"/>
          <w:sz w:val="22"/>
          <w:szCs w:val="22"/>
        </w:rPr>
      </w:pPr>
      <w:r>
        <w:rPr>
          <w:rFonts w:ascii="Calibri" w:hAnsi="Calibri" w:cs="Calibri"/>
          <w:b/>
          <w:bCs/>
          <w:color w:val="201F1E"/>
          <w:sz w:val="22"/>
          <w:szCs w:val="22"/>
        </w:rPr>
        <w:t xml:space="preserve">Besluit: </w:t>
      </w:r>
      <w:r w:rsidR="00F733BE" w:rsidRPr="004244D0">
        <w:rPr>
          <w:rFonts w:ascii="Calibri" w:hAnsi="Calibri" w:cs="Calibri"/>
          <w:b/>
          <w:bCs/>
          <w:color w:val="201F1E"/>
          <w:sz w:val="22"/>
          <w:szCs w:val="22"/>
        </w:rPr>
        <w:t>MR</w:t>
      </w:r>
      <w:r>
        <w:rPr>
          <w:rFonts w:ascii="Calibri" w:hAnsi="Calibri" w:cs="Calibri"/>
          <w:b/>
          <w:bCs/>
          <w:color w:val="201F1E"/>
          <w:sz w:val="22"/>
          <w:szCs w:val="22"/>
        </w:rPr>
        <w:t xml:space="preserve"> gaat akkoord met  </w:t>
      </w:r>
      <w:r w:rsidR="00F733BE" w:rsidRPr="004244D0">
        <w:rPr>
          <w:rFonts w:ascii="Calibri" w:hAnsi="Calibri" w:cs="Calibri"/>
          <w:b/>
          <w:bCs/>
          <w:color w:val="201F1E"/>
          <w:sz w:val="22"/>
          <w:szCs w:val="22"/>
        </w:rPr>
        <w:t>het plan</w:t>
      </w:r>
    </w:p>
    <w:p w14:paraId="3BA7BA8B" w14:textId="77777777" w:rsidR="00F733BE" w:rsidRPr="00767047" w:rsidRDefault="00F733BE" w:rsidP="00F733BE">
      <w:pPr>
        <w:pStyle w:val="xxxmsonormal"/>
        <w:shd w:val="clear" w:color="auto" w:fill="FFFFFF"/>
        <w:ind w:left="720"/>
        <w:rPr>
          <w:rFonts w:ascii="Calibri" w:hAnsi="Calibri" w:cs="Calibri"/>
          <w:color w:val="201F1E"/>
          <w:sz w:val="22"/>
          <w:szCs w:val="22"/>
        </w:rPr>
      </w:pPr>
    </w:p>
    <w:p w14:paraId="2CAC4C53" w14:textId="2FCE06AF" w:rsidR="00F733BE" w:rsidRPr="00FF0352" w:rsidRDefault="00F733BE" w:rsidP="00F733BE">
      <w:pPr>
        <w:pStyle w:val="xxxmsonormal"/>
        <w:numPr>
          <w:ilvl w:val="0"/>
          <w:numId w:val="1"/>
        </w:numPr>
        <w:shd w:val="clear" w:color="auto" w:fill="FFFFFF"/>
        <w:rPr>
          <w:rFonts w:ascii="Calibri" w:hAnsi="Calibri" w:cs="Calibri"/>
          <w:color w:val="201F1E"/>
          <w:sz w:val="22"/>
          <w:szCs w:val="22"/>
        </w:rPr>
      </w:pPr>
      <w:r w:rsidRPr="00FF0352">
        <w:rPr>
          <w:rFonts w:ascii="Calibri" w:hAnsi="Calibri" w:cs="Calibri"/>
          <w:b/>
          <w:bCs/>
          <w:color w:val="000000"/>
        </w:rPr>
        <w:t>Ouderbijdrage:</w:t>
      </w:r>
      <w:r>
        <w:rPr>
          <w:rFonts w:ascii="Calibri" w:hAnsi="Calibri" w:cs="Calibri"/>
          <w:color w:val="000000"/>
        </w:rPr>
        <w:t xml:space="preserve"> Swaantje heeft een actueel overzicht gemaakt. De MR ouders zouden een toelichting schrijven over de begroting van schooljaar 20/21. Wat is er wel en niet doorgegaan i.v.m. corona? Wat doen we met het eventuele bedrag wat we overhouden? </w:t>
      </w:r>
    </w:p>
    <w:p w14:paraId="68F8E038" w14:textId="1CFDC580" w:rsidR="00F67BA0" w:rsidRDefault="00F733BE" w:rsidP="00F733BE">
      <w:pPr>
        <w:pStyle w:val="xxxmsonormal"/>
        <w:shd w:val="clear" w:color="auto" w:fill="FFFFFF"/>
        <w:rPr>
          <w:rFonts w:ascii="Calibri" w:hAnsi="Calibri" w:cs="Calibri"/>
          <w:color w:val="201F1E"/>
          <w:sz w:val="22"/>
          <w:szCs w:val="22"/>
        </w:rPr>
      </w:pPr>
      <w:r>
        <w:rPr>
          <w:rFonts w:ascii="Calibri" w:hAnsi="Calibri" w:cs="Calibri"/>
          <w:b/>
          <w:bCs/>
          <w:color w:val="000000"/>
        </w:rPr>
        <w:t>Yana en Ilona hebben een concept versie opgesteld</w:t>
      </w:r>
      <w:r w:rsidR="00F67BA0">
        <w:rPr>
          <w:rFonts w:ascii="Calibri" w:hAnsi="Calibri" w:cs="Calibri"/>
          <w:b/>
          <w:bCs/>
          <w:color w:val="000000"/>
        </w:rPr>
        <w:t>. Via de mail geeft de MR feedback en daarna k</w:t>
      </w:r>
      <w:r>
        <w:rPr>
          <w:rFonts w:ascii="Calibri" w:hAnsi="Calibri" w:cs="Calibri"/>
          <w:b/>
          <w:bCs/>
          <w:color w:val="000000"/>
        </w:rPr>
        <w:t xml:space="preserve">an het in </w:t>
      </w:r>
      <w:r w:rsidR="00784821">
        <w:rPr>
          <w:rFonts w:ascii="Calibri" w:hAnsi="Calibri" w:cs="Calibri"/>
          <w:b/>
          <w:bCs/>
          <w:color w:val="000000"/>
        </w:rPr>
        <w:t>de nieuwsbrief</w:t>
      </w:r>
      <w:r>
        <w:rPr>
          <w:rFonts w:ascii="Calibri" w:hAnsi="Calibri" w:cs="Calibri"/>
          <w:b/>
          <w:bCs/>
          <w:color w:val="000000"/>
        </w:rPr>
        <w:t>.</w:t>
      </w:r>
      <w:r>
        <w:rPr>
          <w:rFonts w:ascii="Calibri" w:hAnsi="Calibri" w:cs="Calibri"/>
          <w:color w:val="201F1E"/>
          <w:sz w:val="22"/>
          <w:szCs w:val="22"/>
        </w:rPr>
        <w:t xml:space="preserve"> </w:t>
      </w:r>
    </w:p>
    <w:p w14:paraId="25D5D2B9" w14:textId="77777777" w:rsidR="00F67BA0" w:rsidRDefault="00F67BA0">
      <w:pPr>
        <w:spacing w:after="160" w:line="259" w:lineRule="auto"/>
        <w:rPr>
          <w:rFonts w:ascii="Calibri" w:hAnsi="Calibri" w:cs="Calibri"/>
          <w:color w:val="201F1E"/>
          <w:sz w:val="22"/>
          <w:szCs w:val="22"/>
          <w:lang w:eastAsia="nl-NL"/>
        </w:rPr>
      </w:pPr>
      <w:r>
        <w:rPr>
          <w:rFonts w:ascii="Calibri" w:hAnsi="Calibri" w:cs="Calibri"/>
          <w:color w:val="201F1E"/>
          <w:sz w:val="22"/>
          <w:szCs w:val="22"/>
        </w:rPr>
        <w:br w:type="page"/>
      </w:r>
    </w:p>
    <w:p w14:paraId="13C0C4BE" w14:textId="77777777" w:rsidR="00F733BE" w:rsidRDefault="00F733BE" w:rsidP="00F733BE">
      <w:pPr>
        <w:pStyle w:val="xxxmsonormal"/>
        <w:shd w:val="clear" w:color="auto" w:fill="FFFFFF"/>
        <w:rPr>
          <w:rFonts w:ascii="Calibri" w:hAnsi="Calibri" w:cs="Calibri"/>
          <w:color w:val="201F1E"/>
          <w:sz w:val="22"/>
          <w:szCs w:val="22"/>
        </w:rPr>
      </w:pPr>
    </w:p>
    <w:p w14:paraId="511E09F3" w14:textId="77777777" w:rsidR="00F733BE" w:rsidRPr="00767047" w:rsidRDefault="00F733BE" w:rsidP="00F733BE">
      <w:pPr>
        <w:pStyle w:val="xxxmsonormal"/>
        <w:shd w:val="clear" w:color="auto" w:fill="FFFFFF"/>
        <w:ind w:left="720"/>
        <w:rPr>
          <w:rFonts w:ascii="Calibri" w:hAnsi="Calibri" w:cs="Calibri"/>
          <w:color w:val="201F1E"/>
          <w:sz w:val="22"/>
          <w:szCs w:val="22"/>
        </w:rPr>
      </w:pPr>
    </w:p>
    <w:p w14:paraId="65CB9F95" w14:textId="77777777" w:rsidR="00F67BA0" w:rsidRDefault="00F733BE" w:rsidP="00F67BA0">
      <w:pPr>
        <w:pStyle w:val="xxxmsonormal"/>
        <w:numPr>
          <w:ilvl w:val="0"/>
          <w:numId w:val="1"/>
        </w:numPr>
        <w:shd w:val="clear" w:color="auto" w:fill="FFFFFF"/>
        <w:rPr>
          <w:rFonts w:ascii="Calibri" w:hAnsi="Calibri" w:cs="Calibri"/>
          <w:color w:val="201F1E"/>
          <w:sz w:val="22"/>
          <w:szCs w:val="22"/>
        </w:rPr>
      </w:pPr>
      <w:r w:rsidRPr="00FF0352">
        <w:rPr>
          <w:rFonts w:ascii="Calibri" w:hAnsi="Calibri" w:cs="Calibri"/>
          <w:b/>
          <w:bCs/>
          <w:color w:val="000000"/>
        </w:rPr>
        <w:t>Informatieboekje/schoolgids:</w:t>
      </w:r>
      <w:r>
        <w:rPr>
          <w:rFonts w:ascii="Calibri" w:hAnsi="Calibri" w:cs="Calibri"/>
          <w:color w:val="000000"/>
        </w:rPr>
        <w:t xml:space="preserve"> </w:t>
      </w:r>
    </w:p>
    <w:p w14:paraId="13ECB49F" w14:textId="77777777" w:rsidR="00F67BA0" w:rsidRDefault="00F67BA0" w:rsidP="00F67BA0">
      <w:pPr>
        <w:pStyle w:val="xxxmsonormal"/>
        <w:shd w:val="clear" w:color="auto" w:fill="FFFFFF"/>
        <w:ind w:left="360"/>
        <w:rPr>
          <w:rFonts w:ascii="Calibri" w:hAnsi="Calibri" w:cs="Calibri"/>
          <w:color w:val="201F1E"/>
          <w:sz w:val="22"/>
          <w:szCs w:val="22"/>
        </w:rPr>
      </w:pPr>
    </w:p>
    <w:p w14:paraId="08707DA8" w14:textId="17C49BD0" w:rsidR="00F733BE" w:rsidRDefault="00F67BA0" w:rsidP="00F67BA0">
      <w:pPr>
        <w:pStyle w:val="xxxmsonormal"/>
        <w:shd w:val="clear" w:color="auto" w:fill="FFFFFF"/>
        <w:ind w:left="360"/>
        <w:rPr>
          <w:rFonts w:ascii="Calibri" w:hAnsi="Calibri" w:cs="Calibri"/>
          <w:color w:val="000000"/>
        </w:rPr>
      </w:pPr>
      <w:r>
        <w:rPr>
          <w:rFonts w:ascii="Calibri" w:hAnsi="Calibri" w:cs="Calibri"/>
          <w:color w:val="000000"/>
        </w:rPr>
        <w:t>D</w:t>
      </w:r>
      <w:r w:rsidR="00F733BE" w:rsidRPr="00F67BA0">
        <w:rPr>
          <w:rFonts w:ascii="Calibri" w:hAnsi="Calibri" w:cs="Calibri"/>
          <w:color w:val="000000"/>
        </w:rPr>
        <w:t>e schoolgids</w:t>
      </w:r>
      <w:r>
        <w:rPr>
          <w:rFonts w:ascii="Calibri" w:hAnsi="Calibri" w:cs="Calibri"/>
          <w:color w:val="000000"/>
        </w:rPr>
        <w:t xml:space="preserve"> wordt gemaakt zodra het format hiervoor vanuit Zaan</w:t>
      </w:r>
      <w:r w:rsidR="00784821">
        <w:rPr>
          <w:rFonts w:ascii="Calibri" w:hAnsi="Calibri" w:cs="Calibri"/>
          <w:color w:val="000000"/>
        </w:rPr>
        <w:t xml:space="preserve"> P</w:t>
      </w:r>
      <w:r>
        <w:rPr>
          <w:rFonts w:ascii="Calibri" w:hAnsi="Calibri" w:cs="Calibri"/>
          <w:color w:val="000000"/>
        </w:rPr>
        <w:t xml:space="preserve">rimair binnen is. </w:t>
      </w:r>
      <w:r w:rsidR="00F733BE" w:rsidRPr="00F67BA0">
        <w:rPr>
          <w:rFonts w:ascii="Calibri" w:hAnsi="Calibri" w:cs="Calibri"/>
          <w:color w:val="000000"/>
        </w:rPr>
        <w:t xml:space="preserve"> Het informatieboekje</w:t>
      </w:r>
      <w:r>
        <w:rPr>
          <w:rFonts w:ascii="Calibri" w:hAnsi="Calibri" w:cs="Calibri"/>
          <w:color w:val="000000"/>
        </w:rPr>
        <w:t xml:space="preserve"> kunnen we</w:t>
      </w:r>
      <w:r w:rsidR="00F733BE" w:rsidRPr="00F67BA0">
        <w:rPr>
          <w:rFonts w:ascii="Calibri" w:hAnsi="Calibri" w:cs="Calibri"/>
          <w:color w:val="000000"/>
        </w:rPr>
        <w:t xml:space="preserve"> mailen naar nieuwe ouders en plaatsen we op de website</w:t>
      </w:r>
      <w:r>
        <w:rPr>
          <w:rFonts w:ascii="Calibri" w:hAnsi="Calibri" w:cs="Calibri"/>
          <w:color w:val="000000"/>
        </w:rPr>
        <w:t xml:space="preserve"> of we kunnen alle ouders mailen. </w:t>
      </w:r>
      <w:r w:rsidR="00F733BE" w:rsidRPr="00F67BA0">
        <w:rPr>
          <w:rFonts w:ascii="Calibri" w:hAnsi="Calibri" w:cs="Calibri"/>
          <w:color w:val="000000"/>
        </w:rPr>
        <w:t xml:space="preserve">Gaat de MR akkoord met de inhoud van het informatieboekje? Wat zijn de op- en aanmerkingen en eventuele aanvullingen? </w:t>
      </w:r>
    </w:p>
    <w:p w14:paraId="5C45ED2B" w14:textId="77777777" w:rsidR="00F67BA0" w:rsidRPr="00F67BA0" w:rsidRDefault="00F67BA0" w:rsidP="00F67BA0">
      <w:pPr>
        <w:pStyle w:val="xxxmsonormal"/>
        <w:shd w:val="clear" w:color="auto" w:fill="FFFFFF"/>
        <w:ind w:left="360"/>
        <w:rPr>
          <w:rFonts w:ascii="Calibri" w:hAnsi="Calibri" w:cs="Calibri"/>
          <w:color w:val="201F1E"/>
          <w:sz w:val="22"/>
          <w:szCs w:val="22"/>
        </w:rPr>
      </w:pPr>
    </w:p>
    <w:p w14:paraId="7EA6ECCC" w14:textId="77777777" w:rsidR="00F67BA0" w:rsidRPr="000146A2" w:rsidRDefault="00F733BE" w:rsidP="00F733BE">
      <w:pPr>
        <w:pStyle w:val="xxxmsonormal"/>
        <w:shd w:val="clear" w:color="auto" w:fill="FFFFFF"/>
        <w:rPr>
          <w:rFonts w:ascii="Calibri" w:hAnsi="Calibri" w:cs="Calibri"/>
          <w:color w:val="201F1E"/>
          <w:sz w:val="22"/>
          <w:szCs w:val="22"/>
        </w:rPr>
      </w:pPr>
      <w:r w:rsidRPr="000146A2">
        <w:rPr>
          <w:rFonts w:ascii="Calibri" w:hAnsi="Calibri" w:cs="Calibri"/>
          <w:color w:val="000000"/>
          <w:sz w:val="22"/>
          <w:szCs w:val="22"/>
        </w:rPr>
        <w:t>Dit is vandaag gemaild met de ouders</w:t>
      </w:r>
      <w:r w:rsidR="00F67BA0" w:rsidRPr="000146A2">
        <w:rPr>
          <w:rFonts w:ascii="Calibri" w:hAnsi="Calibri" w:cs="Calibri"/>
          <w:color w:val="000000"/>
          <w:sz w:val="22"/>
          <w:szCs w:val="22"/>
        </w:rPr>
        <w:t xml:space="preserve"> waardoor er te weinig tijd was om het goed door te kunnen nemen</w:t>
      </w:r>
      <w:r w:rsidRPr="000146A2">
        <w:rPr>
          <w:rFonts w:ascii="Calibri" w:hAnsi="Calibri" w:cs="Calibri"/>
          <w:color w:val="000000"/>
          <w:sz w:val="22"/>
          <w:szCs w:val="22"/>
        </w:rPr>
        <w:t>.</w:t>
      </w:r>
      <w:r w:rsidR="00F67BA0" w:rsidRPr="000146A2">
        <w:rPr>
          <w:rFonts w:ascii="Calibri" w:hAnsi="Calibri" w:cs="Calibri"/>
          <w:color w:val="000000"/>
          <w:sz w:val="22"/>
          <w:szCs w:val="22"/>
        </w:rPr>
        <w:t xml:space="preserve"> De MR leest dit boekje en deelt met Robin de op- of aanmerkingen per mail. </w:t>
      </w:r>
      <w:r w:rsidRPr="000146A2">
        <w:rPr>
          <w:rFonts w:ascii="Calibri" w:hAnsi="Calibri" w:cs="Calibri"/>
          <w:color w:val="201F1E"/>
          <w:sz w:val="22"/>
          <w:szCs w:val="22"/>
        </w:rPr>
        <w:t xml:space="preserve"> Robin haalt het stukje van de traktaties uit de notulen en plaatst dit er nog in. </w:t>
      </w:r>
      <w:r w:rsidRPr="000146A2">
        <w:rPr>
          <w:rFonts w:ascii="Calibri" w:hAnsi="Calibri" w:cs="Calibri"/>
          <w:color w:val="201F1E"/>
          <w:sz w:val="22"/>
          <w:szCs w:val="22"/>
        </w:rPr>
        <w:br/>
      </w:r>
    </w:p>
    <w:p w14:paraId="2328DD5C" w14:textId="77777777" w:rsidR="00F67BA0" w:rsidRPr="000146A2" w:rsidRDefault="00F67BA0" w:rsidP="00F733BE">
      <w:pPr>
        <w:pStyle w:val="xxxmsonormal"/>
        <w:shd w:val="clear" w:color="auto" w:fill="FFFFFF"/>
        <w:rPr>
          <w:rFonts w:ascii="Calibri" w:hAnsi="Calibri" w:cs="Calibri"/>
          <w:color w:val="201F1E"/>
          <w:sz w:val="22"/>
          <w:szCs w:val="22"/>
        </w:rPr>
      </w:pPr>
      <w:r w:rsidRPr="000146A2">
        <w:rPr>
          <w:rFonts w:ascii="Calibri" w:hAnsi="Calibri" w:cs="Calibri"/>
          <w:color w:val="201F1E"/>
          <w:sz w:val="22"/>
          <w:szCs w:val="22"/>
        </w:rPr>
        <w:t xml:space="preserve">We hebben in de MR  vergaderingen eerder gesproken over het douchen na de gymles. Hier hebben we toen geen besluit over genomen. </w:t>
      </w:r>
    </w:p>
    <w:p w14:paraId="5E91495B" w14:textId="624C40E3" w:rsidR="00F733BE" w:rsidRPr="000146A2" w:rsidRDefault="00F67BA0" w:rsidP="00F733BE">
      <w:pPr>
        <w:pStyle w:val="xxxmsonormal"/>
        <w:shd w:val="clear" w:color="auto" w:fill="FFFFFF"/>
        <w:rPr>
          <w:rFonts w:ascii="Calibri" w:hAnsi="Calibri" w:cs="Calibri"/>
          <w:color w:val="201F1E"/>
          <w:sz w:val="22"/>
          <w:szCs w:val="22"/>
        </w:rPr>
      </w:pPr>
      <w:r w:rsidRPr="000146A2">
        <w:rPr>
          <w:rFonts w:ascii="Calibri" w:hAnsi="Calibri" w:cs="Calibri"/>
          <w:b/>
          <w:bCs/>
          <w:color w:val="201F1E"/>
          <w:sz w:val="22"/>
          <w:szCs w:val="22"/>
        </w:rPr>
        <w:t>Besluit:</w:t>
      </w:r>
      <w:r w:rsidRPr="000146A2">
        <w:rPr>
          <w:rFonts w:ascii="Calibri" w:hAnsi="Calibri" w:cs="Calibri"/>
          <w:color w:val="201F1E"/>
          <w:sz w:val="22"/>
          <w:szCs w:val="22"/>
        </w:rPr>
        <w:t xml:space="preserve"> We gaan na de gymles douchen. M</w:t>
      </w:r>
      <w:r w:rsidR="00F733BE" w:rsidRPr="000146A2">
        <w:rPr>
          <w:rFonts w:ascii="Calibri" w:hAnsi="Calibri" w:cs="Calibri"/>
          <w:color w:val="201F1E"/>
          <w:sz w:val="22"/>
          <w:szCs w:val="22"/>
        </w:rPr>
        <w:t xml:space="preserve">ochten er bezwaren zijn dan kunnen ouders in gesprek met de leerkracht </w:t>
      </w:r>
      <w:r w:rsidR="00784821">
        <w:rPr>
          <w:rFonts w:ascii="Calibri" w:hAnsi="Calibri" w:cs="Calibri"/>
          <w:color w:val="201F1E"/>
          <w:sz w:val="22"/>
          <w:szCs w:val="22"/>
        </w:rPr>
        <w:t xml:space="preserve">en </w:t>
      </w:r>
      <w:r w:rsidR="000146A2" w:rsidRPr="000146A2">
        <w:rPr>
          <w:rFonts w:ascii="Calibri" w:hAnsi="Calibri" w:cs="Calibri"/>
          <w:color w:val="201F1E"/>
          <w:sz w:val="22"/>
          <w:szCs w:val="22"/>
        </w:rPr>
        <w:t xml:space="preserve">samen een passende oplossing zoeken. </w:t>
      </w:r>
      <w:r w:rsidR="00F733BE" w:rsidRPr="000146A2">
        <w:rPr>
          <w:rFonts w:ascii="Calibri" w:hAnsi="Calibri" w:cs="Calibri"/>
          <w:color w:val="201F1E"/>
          <w:sz w:val="22"/>
          <w:szCs w:val="22"/>
        </w:rPr>
        <w:t>De communicatie hierover moet verlopen via de ouders</w:t>
      </w:r>
      <w:r w:rsidR="000146A2" w:rsidRPr="000146A2">
        <w:rPr>
          <w:rFonts w:ascii="Calibri" w:hAnsi="Calibri" w:cs="Calibri"/>
          <w:color w:val="201F1E"/>
          <w:sz w:val="22"/>
          <w:szCs w:val="22"/>
        </w:rPr>
        <w:t xml:space="preserve"> en leerkracht</w:t>
      </w:r>
      <w:r w:rsidR="00F733BE" w:rsidRPr="000146A2">
        <w:rPr>
          <w:rFonts w:ascii="Calibri" w:hAnsi="Calibri" w:cs="Calibri"/>
          <w:color w:val="201F1E"/>
          <w:sz w:val="22"/>
          <w:szCs w:val="22"/>
        </w:rPr>
        <w:t xml:space="preserve">. </w:t>
      </w:r>
    </w:p>
    <w:p w14:paraId="06B81229" w14:textId="77777777" w:rsidR="00F733BE" w:rsidRPr="000A3D64" w:rsidRDefault="00F733BE" w:rsidP="00F733BE">
      <w:pPr>
        <w:spacing w:before="100" w:beforeAutospacing="1" w:afterAutospacing="1"/>
        <w:textAlignment w:val="baseline"/>
        <w:rPr>
          <w:rFonts w:ascii="Calibri" w:eastAsia="Times New Roman" w:hAnsi="Calibri" w:cs="Calibri"/>
          <w:b/>
          <w:bCs/>
          <w:color w:val="000000"/>
          <w:sz w:val="28"/>
          <w:szCs w:val="28"/>
          <w:lang w:eastAsia="nl-NL"/>
        </w:rPr>
      </w:pPr>
      <w:r w:rsidRPr="137C228F">
        <w:rPr>
          <w:rFonts w:ascii="Calibri" w:eastAsia="Times New Roman" w:hAnsi="Calibri" w:cs="Calibri"/>
          <w:b/>
          <w:bCs/>
          <w:color w:val="000000" w:themeColor="text1"/>
          <w:sz w:val="28"/>
          <w:szCs w:val="28"/>
          <w:lang w:eastAsia="nl-NL"/>
        </w:rPr>
        <w:t>Zonder bevoegd gezag</w:t>
      </w:r>
    </w:p>
    <w:p w14:paraId="5E9D6A29" w14:textId="1808EF63" w:rsidR="00F733BE" w:rsidRPr="000146A2" w:rsidRDefault="00F733BE" w:rsidP="00F733BE">
      <w:pPr>
        <w:numPr>
          <w:ilvl w:val="0"/>
          <w:numId w:val="2"/>
        </w:numPr>
        <w:spacing w:before="100" w:beforeAutospacing="1" w:afterAutospacing="1"/>
        <w:ind w:left="1440"/>
        <w:textAlignment w:val="baseline"/>
        <w:rPr>
          <w:rFonts w:ascii="Calibri" w:eastAsia="Times New Roman" w:hAnsi="Calibri" w:cs="Calibri"/>
          <w:b/>
          <w:bCs/>
          <w:color w:val="000000"/>
          <w:sz w:val="22"/>
          <w:szCs w:val="22"/>
          <w:lang w:eastAsia="nl-NL"/>
        </w:rPr>
      </w:pPr>
      <w:r w:rsidRPr="000146A2">
        <w:rPr>
          <w:rFonts w:ascii="Calibri" w:eastAsia="Times New Roman" w:hAnsi="Calibri" w:cs="Calibri"/>
          <w:b/>
          <w:bCs/>
          <w:color w:val="000000" w:themeColor="text1"/>
          <w:sz w:val="22"/>
          <w:szCs w:val="22"/>
          <w:lang w:eastAsia="nl-NL"/>
        </w:rPr>
        <w:t xml:space="preserve">Rondvraag </w:t>
      </w:r>
    </w:p>
    <w:p w14:paraId="57FE9ABC" w14:textId="77777777" w:rsidR="00F733BE" w:rsidRPr="000146A2" w:rsidRDefault="00F733BE" w:rsidP="000146A2">
      <w:pPr>
        <w:pStyle w:val="Lijstalinea"/>
        <w:numPr>
          <w:ilvl w:val="0"/>
          <w:numId w:val="6"/>
        </w:numPr>
        <w:spacing w:before="100" w:beforeAutospacing="1" w:afterAutospacing="1"/>
        <w:textAlignment w:val="baseline"/>
        <w:rPr>
          <w:rFonts w:ascii="Calibri" w:eastAsia="Times New Roman" w:hAnsi="Calibri" w:cs="Calibri"/>
          <w:color w:val="000000" w:themeColor="text1"/>
          <w:sz w:val="22"/>
          <w:szCs w:val="22"/>
          <w:lang w:eastAsia="nl-NL"/>
        </w:rPr>
      </w:pPr>
      <w:r w:rsidRPr="000146A2">
        <w:rPr>
          <w:rFonts w:ascii="Calibri" w:eastAsia="Times New Roman" w:hAnsi="Calibri" w:cs="Calibri"/>
          <w:color w:val="000000" w:themeColor="text1"/>
          <w:sz w:val="22"/>
          <w:szCs w:val="22"/>
          <w:lang w:eastAsia="nl-NL"/>
        </w:rPr>
        <w:t>Actiepunten vanuit de vorige notulen standaard op de nieuwe agenda zetten.</w:t>
      </w:r>
    </w:p>
    <w:p w14:paraId="5D82F117" w14:textId="0C0F4FC3" w:rsidR="00F733BE" w:rsidRPr="000146A2" w:rsidRDefault="00F733BE" w:rsidP="000146A2">
      <w:pPr>
        <w:pStyle w:val="Lijstalinea"/>
        <w:numPr>
          <w:ilvl w:val="0"/>
          <w:numId w:val="6"/>
        </w:numPr>
        <w:spacing w:before="100" w:beforeAutospacing="1" w:afterAutospacing="1"/>
        <w:textAlignment w:val="baseline"/>
        <w:rPr>
          <w:rFonts w:ascii="Calibri" w:eastAsia="Times New Roman" w:hAnsi="Calibri" w:cs="Calibri"/>
          <w:color w:val="000000" w:themeColor="text1"/>
          <w:sz w:val="22"/>
          <w:szCs w:val="22"/>
          <w:lang w:eastAsia="nl-NL"/>
        </w:rPr>
      </w:pPr>
      <w:r w:rsidRPr="000146A2">
        <w:rPr>
          <w:rFonts w:ascii="Calibri" w:eastAsia="Times New Roman" w:hAnsi="Calibri" w:cs="Calibri"/>
          <w:color w:val="000000" w:themeColor="text1"/>
          <w:sz w:val="22"/>
          <w:szCs w:val="22"/>
          <w:lang w:eastAsia="nl-NL"/>
        </w:rPr>
        <w:t xml:space="preserve">Openingsfeest bespreken op </w:t>
      </w:r>
      <w:r w:rsidR="00784821">
        <w:rPr>
          <w:rFonts w:ascii="Calibri" w:eastAsia="Times New Roman" w:hAnsi="Calibri" w:cs="Calibri"/>
          <w:color w:val="000000" w:themeColor="text1"/>
          <w:sz w:val="22"/>
          <w:szCs w:val="22"/>
          <w:lang w:eastAsia="nl-NL"/>
        </w:rPr>
        <w:t xml:space="preserve">de </w:t>
      </w:r>
      <w:r w:rsidRPr="000146A2">
        <w:rPr>
          <w:rFonts w:ascii="Calibri" w:eastAsia="Times New Roman" w:hAnsi="Calibri" w:cs="Calibri"/>
          <w:color w:val="000000" w:themeColor="text1"/>
          <w:sz w:val="22"/>
          <w:szCs w:val="22"/>
          <w:lang w:eastAsia="nl-NL"/>
        </w:rPr>
        <w:t xml:space="preserve">nieuwe agenda </w:t>
      </w:r>
    </w:p>
    <w:p w14:paraId="461D55A2" w14:textId="2C4C3DC3" w:rsidR="00F733BE" w:rsidRPr="000146A2" w:rsidRDefault="00F733BE" w:rsidP="000146A2">
      <w:pPr>
        <w:pStyle w:val="Lijstalinea"/>
        <w:numPr>
          <w:ilvl w:val="0"/>
          <w:numId w:val="6"/>
        </w:numPr>
        <w:spacing w:before="100" w:beforeAutospacing="1" w:afterAutospacing="1"/>
        <w:textAlignment w:val="baseline"/>
        <w:rPr>
          <w:rFonts w:ascii="Calibri" w:eastAsia="Times New Roman" w:hAnsi="Calibri" w:cs="Calibri"/>
          <w:color w:val="000000" w:themeColor="text1"/>
          <w:sz w:val="22"/>
          <w:szCs w:val="22"/>
          <w:lang w:eastAsia="nl-NL"/>
        </w:rPr>
      </w:pPr>
      <w:r w:rsidRPr="000146A2">
        <w:rPr>
          <w:rFonts w:ascii="Calibri" w:eastAsia="Times New Roman" w:hAnsi="Calibri" w:cs="Calibri"/>
          <w:color w:val="000000" w:themeColor="text1"/>
          <w:sz w:val="22"/>
          <w:szCs w:val="22"/>
          <w:lang w:eastAsia="nl-NL"/>
        </w:rPr>
        <w:t>Nieuwe visie Zaan</w:t>
      </w:r>
      <w:r w:rsidR="00784821">
        <w:rPr>
          <w:rFonts w:ascii="Calibri" w:eastAsia="Times New Roman" w:hAnsi="Calibri" w:cs="Calibri"/>
          <w:color w:val="000000" w:themeColor="text1"/>
          <w:sz w:val="22"/>
          <w:szCs w:val="22"/>
          <w:lang w:eastAsia="nl-NL"/>
        </w:rPr>
        <w:t xml:space="preserve"> P</w:t>
      </w:r>
      <w:r w:rsidRPr="000146A2">
        <w:rPr>
          <w:rFonts w:ascii="Calibri" w:eastAsia="Times New Roman" w:hAnsi="Calibri" w:cs="Calibri"/>
          <w:color w:val="000000" w:themeColor="text1"/>
          <w:sz w:val="22"/>
          <w:szCs w:val="22"/>
          <w:lang w:eastAsia="nl-NL"/>
        </w:rPr>
        <w:t xml:space="preserve">rimair komt op </w:t>
      </w:r>
      <w:r w:rsidR="00784821">
        <w:rPr>
          <w:rFonts w:ascii="Calibri" w:eastAsia="Times New Roman" w:hAnsi="Calibri" w:cs="Calibri"/>
          <w:color w:val="000000" w:themeColor="text1"/>
          <w:sz w:val="22"/>
          <w:szCs w:val="22"/>
          <w:lang w:eastAsia="nl-NL"/>
        </w:rPr>
        <w:t xml:space="preserve">de </w:t>
      </w:r>
      <w:r w:rsidRPr="000146A2">
        <w:rPr>
          <w:rFonts w:ascii="Calibri" w:eastAsia="Times New Roman" w:hAnsi="Calibri" w:cs="Calibri"/>
          <w:color w:val="000000" w:themeColor="text1"/>
          <w:sz w:val="22"/>
          <w:szCs w:val="22"/>
          <w:lang w:eastAsia="nl-NL"/>
        </w:rPr>
        <w:t xml:space="preserve">volgende vergadering terug. </w:t>
      </w:r>
    </w:p>
    <w:p w14:paraId="60FFEA5A" w14:textId="7C72CDF3" w:rsidR="000146A2" w:rsidRPr="000146A2" w:rsidRDefault="000146A2" w:rsidP="000146A2">
      <w:pPr>
        <w:pStyle w:val="Lijstalinea"/>
        <w:numPr>
          <w:ilvl w:val="0"/>
          <w:numId w:val="6"/>
        </w:numPr>
        <w:spacing w:before="100" w:beforeAutospacing="1" w:afterAutospacing="1"/>
        <w:textAlignment w:val="baseline"/>
        <w:rPr>
          <w:rFonts w:ascii="Calibri" w:eastAsia="Times New Roman" w:hAnsi="Calibri" w:cs="Calibri"/>
          <w:color w:val="000000" w:themeColor="text1"/>
          <w:sz w:val="22"/>
          <w:szCs w:val="22"/>
          <w:lang w:eastAsia="nl-NL"/>
        </w:rPr>
      </w:pPr>
      <w:r w:rsidRPr="000146A2">
        <w:rPr>
          <w:rFonts w:ascii="Calibri" w:eastAsia="Times New Roman" w:hAnsi="Calibri" w:cs="Calibri"/>
          <w:color w:val="000000" w:themeColor="text1"/>
          <w:sz w:val="22"/>
          <w:szCs w:val="22"/>
          <w:lang w:eastAsia="nl-NL"/>
        </w:rPr>
        <w:t>Michel maakt een nieuwe planning voor volgend jaar. Online vergaderingen en op locatie worden afgewisseld met elkaar.</w:t>
      </w:r>
    </w:p>
    <w:p w14:paraId="3DAC4799" w14:textId="78CDDEB0" w:rsidR="000146A2" w:rsidRPr="000146A2" w:rsidRDefault="000146A2" w:rsidP="00F733BE">
      <w:pPr>
        <w:spacing w:before="100" w:beforeAutospacing="1" w:afterAutospacing="1"/>
        <w:textAlignment w:val="baseline"/>
        <w:rPr>
          <w:rFonts w:ascii="Calibri" w:eastAsia="Times New Roman" w:hAnsi="Calibri" w:cs="Calibri"/>
          <w:b/>
          <w:bCs/>
          <w:color w:val="000000" w:themeColor="text1"/>
          <w:sz w:val="22"/>
          <w:szCs w:val="22"/>
          <w:lang w:eastAsia="nl-NL"/>
        </w:rPr>
      </w:pPr>
      <w:r w:rsidRPr="000146A2">
        <w:rPr>
          <w:rFonts w:ascii="Calibri" w:eastAsia="Times New Roman" w:hAnsi="Calibri" w:cs="Calibri"/>
          <w:b/>
          <w:bCs/>
          <w:color w:val="000000" w:themeColor="text1"/>
          <w:sz w:val="22"/>
          <w:szCs w:val="22"/>
          <w:lang w:eastAsia="nl-NL"/>
        </w:rPr>
        <w:t>Actiepunten:</w:t>
      </w:r>
    </w:p>
    <w:p w14:paraId="77DD2737" w14:textId="26BB6412" w:rsidR="001C39AC" w:rsidRPr="00F82E22" w:rsidRDefault="001C39AC" w:rsidP="000146A2">
      <w:pPr>
        <w:pStyle w:val="Lijstalinea"/>
        <w:numPr>
          <w:ilvl w:val="0"/>
          <w:numId w:val="7"/>
        </w:numPr>
        <w:spacing w:before="100" w:beforeAutospacing="1" w:afterAutospacing="1"/>
        <w:textAlignment w:val="baseline"/>
        <w:rPr>
          <w:rFonts w:ascii="Calibri" w:hAnsi="Calibri" w:cs="Calibri"/>
          <w:color w:val="201F1E"/>
          <w:sz w:val="22"/>
          <w:szCs w:val="22"/>
        </w:rPr>
      </w:pPr>
      <w:r w:rsidRPr="00F82E22">
        <w:rPr>
          <w:rFonts w:ascii="Calibri" w:hAnsi="Calibri" w:cs="Calibri"/>
          <w:color w:val="201F1E"/>
          <w:sz w:val="22"/>
          <w:szCs w:val="22"/>
        </w:rPr>
        <w:t xml:space="preserve">Robin en Marieke stemmen </w:t>
      </w:r>
      <w:r w:rsidR="000146A2" w:rsidRPr="00F82E22">
        <w:rPr>
          <w:rFonts w:ascii="Calibri" w:hAnsi="Calibri" w:cs="Calibri"/>
          <w:color w:val="201F1E"/>
          <w:sz w:val="22"/>
          <w:szCs w:val="22"/>
        </w:rPr>
        <w:t>de oproep voor ouderhulp af m.b.t. het in elkaar zetten van het nieuwe meubilair. Zij denken dat m</w:t>
      </w:r>
      <w:r w:rsidRPr="00F82E22">
        <w:rPr>
          <w:rFonts w:ascii="Calibri" w:hAnsi="Calibri" w:cs="Calibri"/>
          <w:color w:val="201F1E"/>
          <w:sz w:val="22"/>
          <w:szCs w:val="22"/>
        </w:rPr>
        <w:t xml:space="preserve">ateriaal </w:t>
      </w:r>
      <w:r w:rsidR="000146A2" w:rsidRPr="00F82E22">
        <w:rPr>
          <w:rFonts w:ascii="Calibri" w:hAnsi="Calibri" w:cs="Calibri"/>
          <w:color w:val="201F1E"/>
          <w:sz w:val="22"/>
          <w:szCs w:val="22"/>
        </w:rPr>
        <w:t>ook</w:t>
      </w:r>
      <w:r w:rsidRPr="00F82E22">
        <w:rPr>
          <w:rFonts w:ascii="Calibri" w:hAnsi="Calibri" w:cs="Calibri"/>
          <w:color w:val="201F1E"/>
          <w:sz w:val="22"/>
          <w:szCs w:val="22"/>
        </w:rPr>
        <w:t xml:space="preserve"> wellicht </w:t>
      </w:r>
      <w:r w:rsidR="000146A2" w:rsidRPr="00F82E22">
        <w:rPr>
          <w:rFonts w:ascii="Calibri" w:hAnsi="Calibri" w:cs="Calibri"/>
          <w:color w:val="201F1E"/>
          <w:sz w:val="22"/>
          <w:szCs w:val="22"/>
        </w:rPr>
        <w:t>moet</w:t>
      </w:r>
      <w:r w:rsidRPr="00F82E22">
        <w:rPr>
          <w:rFonts w:ascii="Calibri" w:hAnsi="Calibri" w:cs="Calibri"/>
          <w:color w:val="201F1E"/>
          <w:sz w:val="22"/>
          <w:szCs w:val="22"/>
        </w:rPr>
        <w:t xml:space="preserve"> worden verzorgd door ouders (</w:t>
      </w:r>
      <w:r w:rsidR="00F82E22">
        <w:rPr>
          <w:rFonts w:ascii="Calibri" w:hAnsi="Calibri" w:cs="Calibri"/>
          <w:color w:val="201F1E"/>
          <w:sz w:val="22"/>
          <w:szCs w:val="22"/>
        </w:rPr>
        <w:t>schroef</w:t>
      </w:r>
      <w:r w:rsidRPr="00F82E22">
        <w:rPr>
          <w:rFonts w:ascii="Calibri" w:hAnsi="Calibri" w:cs="Calibri"/>
          <w:color w:val="201F1E"/>
          <w:sz w:val="22"/>
          <w:szCs w:val="22"/>
        </w:rPr>
        <w:t>machines en dergelijke</w:t>
      </w:r>
      <w:r w:rsidR="000146A2" w:rsidRPr="00F82E22">
        <w:rPr>
          <w:rFonts w:ascii="Calibri" w:hAnsi="Calibri" w:cs="Calibri"/>
          <w:color w:val="201F1E"/>
          <w:sz w:val="22"/>
          <w:szCs w:val="22"/>
        </w:rPr>
        <w:t>)</w:t>
      </w:r>
    </w:p>
    <w:p w14:paraId="6F5233FE" w14:textId="5E615C0A" w:rsidR="004244D0" w:rsidRPr="00F82E22" w:rsidRDefault="00F82E22" w:rsidP="000146A2">
      <w:pPr>
        <w:pStyle w:val="Lijstalinea"/>
        <w:numPr>
          <w:ilvl w:val="0"/>
          <w:numId w:val="7"/>
        </w:numPr>
        <w:spacing w:before="100" w:beforeAutospacing="1" w:afterAutospacing="1"/>
        <w:textAlignment w:val="baseline"/>
        <w:rPr>
          <w:rFonts w:ascii="Calibri" w:eastAsia="Times New Roman" w:hAnsi="Calibri" w:cs="Calibri"/>
          <w:b/>
          <w:bCs/>
          <w:color w:val="000000" w:themeColor="text1"/>
          <w:sz w:val="22"/>
          <w:szCs w:val="22"/>
          <w:lang w:eastAsia="nl-NL"/>
        </w:rPr>
      </w:pPr>
      <w:r w:rsidRPr="00F82E22">
        <w:rPr>
          <w:rFonts w:ascii="Calibri" w:hAnsi="Calibri" w:cs="Calibri"/>
          <w:color w:val="201F1E"/>
          <w:sz w:val="22"/>
          <w:szCs w:val="22"/>
        </w:rPr>
        <w:t>In het informatieboekje komt een stukje over de traktaties en het gezonde</w:t>
      </w:r>
      <w:r w:rsidR="004244D0" w:rsidRPr="00F82E22">
        <w:rPr>
          <w:rFonts w:ascii="Calibri" w:hAnsi="Calibri" w:cs="Calibri"/>
          <w:color w:val="201F1E"/>
          <w:sz w:val="22"/>
          <w:szCs w:val="22"/>
        </w:rPr>
        <w:t xml:space="preserve"> 10-uurtje </w:t>
      </w:r>
      <w:r w:rsidRPr="00F82E22">
        <w:rPr>
          <w:rFonts w:ascii="Calibri" w:hAnsi="Calibri" w:cs="Calibri"/>
          <w:color w:val="201F1E"/>
          <w:sz w:val="22"/>
          <w:szCs w:val="22"/>
        </w:rPr>
        <w:t xml:space="preserve">wordt </w:t>
      </w:r>
      <w:r w:rsidR="004244D0" w:rsidRPr="00F82E22">
        <w:rPr>
          <w:rFonts w:ascii="Calibri" w:hAnsi="Calibri" w:cs="Calibri"/>
          <w:color w:val="201F1E"/>
          <w:sz w:val="22"/>
          <w:szCs w:val="22"/>
        </w:rPr>
        <w:t>hier ook in meegenomen ter herinnering.</w:t>
      </w:r>
    </w:p>
    <w:p w14:paraId="4E1AD840" w14:textId="41FC7DC8" w:rsidR="000146A2" w:rsidRPr="00F82E22" w:rsidRDefault="00F67BA0" w:rsidP="00F67BA0">
      <w:pPr>
        <w:pStyle w:val="xxxmsonormal"/>
        <w:numPr>
          <w:ilvl w:val="0"/>
          <w:numId w:val="7"/>
        </w:numPr>
        <w:shd w:val="clear" w:color="auto" w:fill="FFFFFF"/>
        <w:rPr>
          <w:rFonts w:ascii="Calibri" w:hAnsi="Calibri" w:cs="Calibri"/>
          <w:color w:val="201F1E"/>
          <w:sz w:val="22"/>
          <w:szCs w:val="22"/>
        </w:rPr>
      </w:pPr>
      <w:r w:rsidRPr="00F82E22">
        <w:rPr>
          <w:rFonts w:ascii="Calibri" w:hAnsi="Calibri" w:cs="Calibri"/>
          <w:color w:val="000000"/>
          <w:sz w:val="22"/>
          <w:szCs w:val="22"/>
        </w:rPr>
        <w:t>Yana en Ilona hebben</w:t>
      </w:r>
      <w:r w:rsidR="00F82E22" w:rsidRPr="00F82E22">
        <w:rPr>
          <w:rFonts w:ascii="Calibri" w:hAnsi="Calibri" w:cs="Calibri"/>
          <w:color w:val="000000"/>
          <w:sz w:val="22"/>
          <w:szCs w:val="22"/>
        </w:rPr>
        <w:t xml:space="preserve"> om de ouders te informeren over de oudergelden</w:t>
      </w:r>
      <w:r w:rsidRPr="00F82E22">
        <w:rPr>
          <w:rFonts w:ascii="Calibri" w:hAnsi="Calibri" w:cs="Calibri"/>
          <w:color w:val="000000"/>
          <w:sz w:val="22"/>
          <w:szCs w:val="22"/>
        </w:rPr>
        <w:t xml:space="preserve"> een concept </w:t>
      </w:r>
      <w:r w:rsidR="00F82E22" w:rsidRPr="00F82E22">
        <w:rPr>
          <w:rFonts w:ascii="Calibri" w:hAnsi="Calibri" w:cs="Calibri"/>
          <w:color w:val="000000"/>
          <w:sz w:val="22"/>
          <w:szCs w:val="22"/>
        </w:rPr>
        <w:t>brief</w:t>
      </w:r>
      <w:r w:rsidRPr="00F82E22">
        <w:rPr>
          <w:rFonts w:ascii="Calibri" w:hAnsi="Calibri" w:cs="Calibri"/>
          <w:color w:val="000000"/>
          <w:sz w:val="22"/>
          <w:szCs w:val="22"/>
        </w:rPr>
        <w:t xml:space="preserve"> opgesteld</w:t>
      </w:r>
      <w:r w:rsidR="00F82E22" w:rsidRPr="00F82E22">
        <w:rPr>
          <w:rFonts w:ascii="Calibri" w:hAnsi="Calibri" w:cs="Calibri"/>
          <w:color w:val="000000"/>
          <w:sz w:val="22"/>
          <w:szCs w:val="22"/>
        </w:rPr>
        <w:t xml:space="preserve"> </w:t>
      </w:r>
      <w:r w:rsidRPr="00F82E22">
        <w:rPr>
          <w:rFonts w:ascii="Calibri" w:hAnsi="Calibri" w:cs="Calibri"/>
          <w:color w:val="000000"/>
          <w:sz w:val="22"/>
          <w:szCs w:val="22"/>
        </w:rPr>
        <w:t>. Via de mail geeft de MR feedback en daarna kan het in het ouderapp.</w:t>
      </w:r>
      <w:r w:rsidRPr="00F82E22">
        <w:rPr>
          <w:rFonts w:ascii="Calibri" w:hAnsi="Calibri" w:cs="Calibri"/>
          <w:color w:val="201F1E"/>
          <w:sz w:val="22"/>
          <w:szCs w:val="22"/>
        </w:rPr>
        <w:t xml:space="preserve"> </w:t>
      </w:r>
    </w:p>
    <w:p w14:paraId="55901CE0" w14:textId="0E722C10" w:rsidR="00F733BE" w:rsidRPr="00F43AAD" w:rsidRDefault="00F67BA0" w:rsidP="00F82E22">
      <w:pPr>
        <w:pStyle w:val="Lijstalinea"/>
        <w:rPr>
          <w:b/>
          <w:bCs/>
          <w:highlight w:val="yellow"/>
        </w:rPr>
      </w:pPr>
      <w:r w:rsidRPr="00F43AAD">
        <w:rPr>
          <w:rFonts w:ascii="Calibri" w:hAnsi="Calibri" w:cs="Calibri"/>
          <w:color w:val="201F1E"/>
          <w:sz w:val="22"/>
          <w:szCs w:val="22"/>
          <w:highlight w:val="yellow"/>
        </w:rPr>
        <w:br/>
      </w:r>
    </w:p>
    <w:sectPr w:rsidR="00F733BE" w:rsidRPr="00F43AA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B4B97" w14:textId="77777777" w:rsidR="00304A96" w:rsidRDefault="00304A96" w:rsidP="00A551CA">
      <w:r>
        <w:separator/>
      </w:r>
    </w:p>
  </w:endnote>
  <w:endnote w:type="continuationSeparator" w:id="0">
    <w:p w14:paraId="06A85311" w14:textId="77777777" w:rsidR="00304A96" w:rsidRDefault="00304A96" w:rsidP="00A55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B5660" w14:textId="77777777" w:rsidR="00A551CA" w:rsidRDefault="00A551CA" w:rsidP="00A551CA">
    <w:pPr>
      <w:pBdr>
        <w:top w:val="nil"/>
        <w:left w:val="nil"/>
        <w:bottom w:val="nil"/>
        <w:right w:val="nil"/>
        <w:between w:val="nil"/>
      </w:pBdr>
      <w:tabs>
        <w:tab w:val="center" w:pos="4536"/>
        <w:tab w:val="right" w:pos="9072"/>
      </w:tabs>
      <w:jc w:val="center"/>
      <w:rPr>
        <w:color w:val="000000"/>
      </w:rPr>
    </w:pPr>
    <w:r>
      <w:rPr>
        <w:noProof/>
        <w:color w:val="000000"/>
      </w:rPr>
      <w:drawing>
        <wp:inline distT="0" distB="0" distL="0" distR="0" wp14:anchorId="0AFD8309" wp14:editId="3A98A1CC">
          <wp:extent cx="5760720" cy="5334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760720" cy="53340"/>
                  </a:xfrm>
                  <a:prstGeom prst="rect">
                    <a:avLst/>
                  </a:prstGeom>
                  <a:ln/>
                </pic:spPr>
              </pic:pic>
            </a:graphicData>
          </a:graphic>
        </wp:inline>
      </w:drawing>
    </w:r>
    <w:r>
      <w:rPr>
        <w:noProof/>
      </w:rPr>
      <w:drawing>
        <wp:anchor distT="0" distB="0" distL="114300" distR="114300" simplePos="0" relativeHeight="251661312" behindDoc="0" locked="0" layoutInCell="1" hidden="0" allowOverlap="1" wp14:anchorId="0C83EB6D" wp14:editId="3BEB5FAF">
          <wp:simplePos x="0" y="0"/>
          <wp:positionH relativeFrom="column">
            <wp:posOffset>3</wp:posOffset>
          </wp:positionH>
          <wp:positionV relativeFrom="paragraph">
            <wp:posOffset>171450</wp:posOffset>
          </wp:positionV>
          <wp:extent cx="970280" cy="495300"/>
          <wp:effectExtent l="0" t="0" r="0" b="0"/>
          <wp:wrapSquare wrapText="bothSides" distT="0" distB="0" distL="114300" distR="114300"/>
          <wp:docPr id="7" name="image4.png" descr="Zaan Primair"/>
          <wp:cNvGraphicFramePr/>
          <a:graphic xmlns:a="http://schemas.openxmlformats.org/drawingml/2006/main">
            <a:graphicData uri="http://schemas.openxmlformats.org/drawingml/2006/picture">
              <pic:pic xmlns:pic="http://schemas.openxmlformats.org/drawingml/2006/picture">
                <pic:nvPicPr>
                  <pic:cNvPr id="0" name="image4.png" descr="Zaan Primair"/>
                  <pic:cNvPicPr preferRelativeResize="0"/>
                </pic:nvPicPr>
                <pic:blipFill>
                  <a:blip r:embed="rId2"/>
                  <a:srcRect/>
                  <a:stretch>
                    <a:fillRect/>
                  </a:stretch>
                </pic:blipFill>
                <pic:spPr>
                  <a:xfrm>
                    <a:off x="0" y="0"/>
                    <a:ext cx="970280" cy="495300"/>
                  </a:xfrm>
                  <a:prstGeom prst="rect">
                    <a:avLst/>
                  </a:prstGeom>
                  <a:ln/>
                </pic:spPr>
              </pic:pic>
            </a:graphicData>
          </a:graphic>
        </wp:anchor>
      </w:drawing>
    </w:r>
  </w:p>
  <w:p w14:paraId="1EDEEC29" w14:textId="77777777" w:rsidR="00A551CA" w:rsidRDefault="00A551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1D5E8" w14:textId="77777777" w:rsidR="00304A96" w:rsidRDefault="00304A96" w:rsidP="00A551CA">
      <w:r>
        <w:separator/>
      </w:r>
    </w:p>
  </w:footnote>
  <w:footnote w:type="continuationSeparator" w:id="0">
    <w:p w14:paraId="785930B1" w14:textId="77777777" w:rsidR="00304A96" w:rsidRDefault="00304A96" w:rsidP="00A55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A9192" w14:textId="77777777" w:rsidR="00A551CA" w:rsidRDefault="00A551CA" w:rsidP="00A551CA">
    <w:pPr>
      <w:rPr>
        <w:rFonts w:ascii="Calibri" w:hAnsi="Calibri" w:cs="Calibri"/>
        <w:sz w:val="22"/>
        <w:szCs w:val="22"/>
        <w:lang w:eastAsia="nl-NL"/>
      </w:rPr>
    </w:pPr>
  </w:p>
  <w:p w14:paraId="427F5765" w14:textId="77777777" w:rsidR="00A551CA" w:rsidRDefault="00A551CA" w:rsidP="00A551CA">
    <w:pPr>
      <w:rPr>
        <w:color w:val="000000"/>
        <w:lang w:eastAsia="nl-NL"/>
      </w:rPr>
    </w:pPr>
    <w:r>
      <w:rPr>
        <w:rFonts w:ascii="Berlin Sans FB Demi" w:hAnsi="Berlin Sans FB Demi"/>
        <w:noProof/>
        <w:color w:val="3366FF"/>
        <w:sz w:val="20"/>
        <w:szCs w:val="20"/>
        <w:lang w:eastAsia="nl-NL"/>
      </w:rPr>
      <w:drawing>
        <wp:anchor distT="0" distB="0" distL="114300" distR="114300" simplePos="0" relativeHeight="251659264" behindDoc="0" locked="0" layoutInCell="1" allowOverlap="1" wp14:anchorId="00B01E64" wp14:editId="7F8A8F35">
          <wp:simplePos x="0" y="0"/>
          <wp:positionH relativeFrom="margin">
            <wp:align>left</wp:align>
          </wp:positionH>
          <wp:positionV relativeFrom="paragraph">
            <wp:posOffset>317</wp:posOffset>
          </wp:positionV>
          <wp:extent cx="1352550" cy="563563"/>
          <wp:effectExtent l="0" t="0" r="0" b="8255"/>
          <wp:wrapThrough wrapText="bothSides">
            <wp:wrapPolygon edited="0">
              <wp:start x="16428" y="0"/>
              <wp:lineTo x="0" y="0"/>
              <wp:lineTo x="0" y="20455"/>
              <wp:lineTo x="2434" y="21186"/>
              <wp:lineTo x="21296" y="21186"/>
              <wp:lineTo x="21296" y="11689"/>
              <wp:lineTo x="20992" y="0"/>
              <wp:lineTo x="16428" y="0"/>
            </wp:wrapPolygon>
          </wp:wrapThrough>
          <wp:docPr id="4" name="Afbeelding 4" descr="cid:ef376908-da1e-466b-9b38-41b7774df5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ef376908-da1e-466b-9b38-41b7774df5d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52550" cy="56356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4890DD" w14:textId="77777777" w:rsidR="00A551CA" w:rsidRDefault="00A551CA" w:rsidP="00A551CA">
    <w:pPr>
      <w:rPr>
        <w:color w:val="000000"/>
        <w:lang w:eastAsia="nl-NL"/>
      </w:rPr>
    </w:pPr>
  </w:p>
  <w:p w14:paraId="4F7080CC" w14:textId="3CEA3997" w:rsidR="00A551CA" w:rsidRDefault="00A551CA" w:rsidP="00A551CA">
    <w:pPr>
      <w:pStyle w:val="Koptekst"/>
    </w:pPr>
    <w:r>
      <w:rPr>
        <w:rFonts w:ascii="Berlin Sans FB Demi" w:hAnsi="Berlin Sans FB Demi"/>
        <w:b/>
        <w:bCs/>
        <w:i/>
        <w:iCs/>
        <w:color w:val="002060"/>
        <w:sz w:val="20"/>
        <w:szCs w:val="20"/>
        <w:bdr w:val="none" w:sz="0" w:space="0" w:color="auto" w:frame="1"/>
        <w:lang w:eastAsia="nl-NL"/>
      </w:rPr>
      <w:t>Creatief</w:t>
    </w:r>
    <w:r>
      <w:rPr>
        <w:rFonts w:ascii="Berlin Sans FB Demi" w:hAnsi="Berlin Sans FB Demi"/>
        <w:b/>
        <w:bCs/>
        <w:i/>
        <w:iCs/>
        <w:color w:val="92D050"/>
        <w:sz w:val="20"/>
        <w:szCs w:val="20"/>
        <w:lang w:eastAsia="nl-NL"/>
      </w:rPr>
      <w:t> </w:t>
    </w:r>
    <w:r>
      <w:rPr>
        <w:rFonts w:ascii="Berlin Sans FB Demi" w:hAnsi="Berlin Sans FB Demi"/>
        <w:b/>
        <w:bCs/>
        <w:i/>
        <w:iCs/>
        <w:color w:val="0070C0"/>
        <w:sz w:val="20"/>
        <w:szCs w:val="20"/>
        <w:lang w:eastAsia="nl-NL"/>
      </w:rPr>
      <w:t>in</w:t>
    </w:r>
    <w:r>
      <w:rPr>
        <w:rFonts w:ascii="Berlin Sans FB Demi" w:hAnsi="Berlin Sans FB Demi"/>
        <w:b/>
        <w:bCs/>
        <w:i/>
        <w:iCs/>
        <w:color w:val="538135"/>
        <w:sz w:val="20"/>
        <w:szCs w:val="20"/>
        <w:lang w:eastAsia="nl-NL"/>
      </w:rPr>
      <w:t> </w:t>
    </w:r>
    <w:r>
      <w:rPr>
        <w:rFonts w:ascii="Berlin Sans FB Demi" w:hAnsi="Berlin Sans FB Demi"/>
        <w:b/>
        <w:bCs/>
        <w:i/>
        <w:iCs/>
        <w:color w:val="92D050"/>
        <w:sz w:val="20"/>
        <w:szCs w:val="20"/>
        <w:lang w:eastAsia="nl-NL"/>
      </w:rPr>
      <w:t>denken</w:t>
    </w:r>
    <w:r>
      <w:rPr>
        <w:rFonts w:ascii="Berlin Sans FB Demi" w:hAnsi="Berlin Sans FB Demi"/>
        <w:b/>
        <w:bCs/>
        <w:i/>
        <w:iCs/>
        <w:color w:val="538135"/>
        <w:sz w:val="20"/>
        <w:szCs w:val="20"/>
        <w:lang w:eastAsia="nl-NL"/>
      </w:rPr>
      <w:t> </w:t>
    </w:r>
    <w:r>
      <w:rPr>
        <w:rFonts w:ascii="Berlin Sans FB Demi" w:hAnsi="Berlin Sans FB Demi"/>
        <w:b/>
        <w:bCs/>
        <w:i/>
        <w:iCs/>
        <w:color w:val="C00000"/>
        <w:sz w:val="20"/>
        <w:szCs w:val="20"/>
        <w:lang w:eastAsia="nl-NL"/>
      </w:rPr>
      <w:t>en</w:t>
    </w:r>
    <w:r>
      <w:rPr>
        <w:rFonts w:ascii="Berlin Sans FB Demi" w:hAnsi="Berlin Sans FB Demi"/>
        <w:b/>
        <w:bCs/>
        <w:i/>
        <w:iCs/>
        <w:color w:val="538135"/>
        <w:sz w:val="20"/>
        <w:szCs w:val="20"/>
        <w:lang w:eastAsia="nl-NL"/>
      </w:rPr>
      <w:t> </w:t>
    </w:r>
    <w:r>
      <w:rPr>
        <w:rFonts w:ascii="Berlin Sans FB Demi" w:hAnsi="Berlin Sans FB Demi"/>
        <w:b/>
        <w:bCs/>
        <w:i/>
        <w:iCs/>
        <w:color w:val="FFC000"/>
        <w:sz w:val="20"/>
        <w:szCs w:val="20"/>
        <w:lang w:eastAsia="nl-NL"/>
      </w:rPr>
      <w:t>doen!</w:t>
    </w:r>
    <w:r>
      <w:rPr>
        <w:rFonts w:ascii="Berlin Sans FB Demi" w:hAnsi="Berlin Sans FB Demi"/>
        <w:b/>
        <w:bCs/>
        <w:i/>
        <w:iCs/>
        <w:color w:val="538135"/>
        <w:sz w:val="20"/>
        <w:szCs w:val="20"/>
        <w:lang w:eastAsia="nl-NL"/>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17619"/>
    <w:multiLevelType w:val="hybridMultilevel"/>
    <w:tmpl w:val="D9D07DA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29D451ED"/>
    <w:multiLevelType w:val="hybridMultilevel"/>
    <w:tmpl w:val="75D4D4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B4E5C50"/>
    <w:multiLevelType w:val="hybridMultilevel"/>
    <w:tmpl w:val="5C685A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E130120"/>
    <w:multiLevelType w:val="multilevel"/>
    <w:tmpl w:val="08109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065DC1"/>
    <w:multiLevelType w:val="multilevel"/>
    <w:tmpl w:val="E1087BF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E16AD7"/>
    <w:multiLevelType w:val="hybridMultilevel"/>
    <w:tmpl w:val="2D5EBA42"/>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6" w15:restartNumberingAfterBreak="0">
    <w:nsid w:val="76E51266"/>
    <w:multiLevelType w:val="hybridMultilevel"/>
    <w:tmpl w:val="0930E7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3BE"/>
    <w:rsid w:val="000146A2"/>
    <w:rsid w:val="0002449C"/>
    <w:rsid w:val="00103B02"/>
    <w:rsid w:val="001C39AC"/>
    <w:rsid w:val="00304A96"/>
    <w:rsid w:val="004244D0"/>
    <w:rsid w:val="0054240A"/>
    <w:rsid w:val="00672EDA"/>
    <w:rsid w:val="00784821"/>
    <w:rsid w:val="00A551CA"/>
    <w:rsid w:val="00BF6EA1"/>
    <w:rsid w:val="00CD61F3"/>
    <w:rsid w:val="00F43AAD"/>
    <w:rsid w:val="00F67BA0"/>
    <w:rsid w:val="00F733BE"/>
    <w:rsid w:val="00F82E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D0EFA"/>
  <w15:chartTrackingRefBased/>
  <w15:docId w15:val="{21A65FDB-955C-4BD3-A100-F0FF1FC9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33BE"/>
    <w:pPr>
      <w:spacing w:after="0" w:line="240" w:lineRule="auto"/>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733BE"/>
    <w:pPr>
      <w:ind w:left="720"/>
      <w:contextualSpacing/>
    </w:pPr>
  </w:style>
  <w:style w:type="paragraph" w:customStyle="1" w:styleId="xxxmsonormal">
    <w:name w:val="x_x_x_msonormal"/>
    <w:basedOn w:val="Standaard"/>
    <w:rsid w:val="00F733BE"/>
    <w:rPr>
      <w:rFonts w:ascii="Times New Roman" w:hAnsi="Times New Roman" w:cs="Times New Roman"/>
      <w:lang w:eastAsia="nl-NL"/>
    </w:rPr>
  </w:style>
  <w:style w:type="paragraph" w:styleId="Koptekst">
    <w:name w:val="header"/>
    <w:basedOn w:val="Standaard"/>
    <w:link w:val="KoptekstChar"/>
    <w:uiPriority w:val="99"/>
    <w:unhideWhenUsed/>
    <w:rsid w:val="00A551CA"/>
    <w:pPr>
      <w:tabs>
        <w:tab w:val="center" w:pos="4536"/>
        <w:tab w:val="right" w:pos="9072"/>
      </w:tabs>
    </w:pPr>
  </w:style>
  <w:style w:type="character" w:customStyle="1" w:styleId="KoptekstChar">
    <w:name w:val="Koptekst Char"/>
    <w:basedOn w:val="Standaardalinea-lettertype"/>
    <w:link w:val="Koptekst"/>
    <w:uiPriority w:val="99"/>
    <w:rsid w:val="00A551CA"/>
    <w:rPr>
      <w:sz w:val="24"/>
      <w:szCs w:val="24"/>
    </w:rPr>
  </w:style>
  <w:style w:type="paragraph" w:styleId="Voettekst">
    <w:name w:val="footer"/>
    <w:basedOn w:val="Standaard"/>
    <w:link w:val="VoettekstChar"/>
    <w:uiPriority w:val="99"/>
    <w:unhideWhenUsed/>
    <w:rsid w:val="00A551CA"/>
    <w:pPr>
      <w:tabs>
        <w:tab w:val="center" w:pos="4536"/>
        <w:tab w:val="right" w:pos="9072"/>
      </w:tabs>
    </w:pPr>
  </w:style>
  <w:style w:type="character" w:customStyle="1" w:styleId="VoettekstChar">
    <w:name w:val="Voettekst Char"/>
    <w:basedOn w:val="Standaardalinea-lettertype"/>
    <w:link w:val="Voettekst"/>
    <w:uiPriority w:val="99"/>
    <w:rsid w:val="00A551CA"/>
    <w:rPr>
      <w:sz w:val="24"/>
      <w:szCs w:val="24"/>
    </w:rPr>
  </w:style>
  <w:style w:type="character" w:customStyle="1" w:styleId="eop">
    <w:name w:val="eop"/>
    <w:basedOn w:val="Standaardalinea-lettertype"/>
    <w:rsid w:val="00A55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1.png@01D5754A.FF2D3480"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909</Words>
  <Characters>5000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Mulder</dc:creator>
  <cp:keywords/>
  <dc:description/>
  <cp:lastModifiedBy>Annemiek van Duinen</cp:lastModifiedBy>
  <cp:revision>2</cp:revision>
  <dcterms:created xsi:type="dcterms:W3CDTF">2021-06-29T09:39:00Z</dcterms:created>
  <dcterms:modified xsi:type="dcterms:W3CDTF">2021-06-29T09:39:00Z</dcterms:modified>
</cp:coreProperties>
</file>